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A64" w:rsidRDefault="00201698" w:rsidP="00201698">
      <w:pPr>
        <w:rPr>
          <w:sz w:val="32"/>
        </w:rPr>
      </w:pPr>
      <w:r>
        <w:rPr>
          <w:sz w:val="32"/>
        </w:rPr>
        <w:t xml:space="preserve">                        </w:t>
      </w:r>
    </w:p>
    <w:p w:rsidR="00CC169E" w:rsidRDefault="00CC169E" w:rsidP="00201698">
      <w:pPr>
        <w:rPr>
          <w:sz w:val="32"/>
        </w:rPr>
      </w:pPr>
    </w:p>
    <w:p w:rsidR="00CC169E" w:rsidRDefault="00CC169E" w:rsidP="00201698">
      <w:pPr>
        <w:rPr>
          <w:sz w:val="32"/>
        </w:rPr>
      </w:pPr>
    </w:p>
    <w:p w:rsidR="00CC169E" w:rsidRDefault="00CC169E" w:rsidP="00201698">
      <w:pPr>
        <w:rPr>
          <w:sz w:val="32"/>
        </w:rPr>
      </w:pPr>
    </w:p>
    <w:p w:rsidR="00C735F6" w:rsidRDefault="001A5A64" w:rsidP="00C735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32"/>
        </w:rPr>
        <w:t xml:space="preserve">                       </w:t>
      </w:r>
      <w:r w:rsidR="00C735F6">
        <w:rPr>
          <w:sz w:val="32"/>
        </w:rPr>
        <w:t xml:space="preserve">                    </w:t>
      </w:r>
      <w:r w:rsidR="00CC169E">
        <w:rPr>
          <w:sz w:val="32"/>
        </w:rPr>
        <w:t xml:space="preserve">     </w:t>
      </w:r>
      <w:r>
        <w:rPr>
          <w:sz w:val="32"/>
        </w:rPr>
        <w:t xml:space="preserve"> </w:t>
      </w:r>
      <w:r w:rsidRPr="00E778B6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</w:p>
    <w:p w:rsidR="001A5A64" w:rsidRDefault="00C735F6" w:rsidP="00CC16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CC169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C169E">
        <w:rPr>
          <w:rFonts w:ascii="Times New Roman" w:hAnsi="Times New Roman" w:cs="Times New Roman"/>
          <w:b/>
          <w:sz w:val="28"/>
          <w:szCs w:val="28"/>
        </w:rPr>
        <w:t xml:space="preserve">    «Открытое мероприятие для детей»</w:t>
      </w: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331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69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3317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C169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735F6">
        <w:rPr>
          <w:rFonts w:ascii="Times New Roman" w:hAnsi="Times New Roman" w:cs="Times New Roman"/>
          <w:b/>
          <w:sz w:val="28"/>
          <w:szCs w:val="28"/>
        </w:rPr>
        <w:t>Квест «</w:t>
      </w:r>
      <w:proofErr w:type="spellStart"/>
      <w:r w:rsidR="00CC169E">
        <w:rPr>
          <w:rFonts w:ascii="Times New Roman" w:hAnsi="Times New Roman" w:cs="Times New Roman"/>
          <w:b/>
          <w:sz w:val="28"/>
          <w:szCs w:val="28"/>
        </w:rPr>
        <w:t>Фиксики</w:t>
      </w:r>
      <w:proofErr w:type="spellEnd"/>
      <w:r w:rsidR="00CC169E">
        <w:rPr>
          <w:rFonts w:ascii="Times New Roman" w:hAnsi="Times New Roman" w:cs="Times New Roman"/>
          <w:b/>
          <w:sz w:val="28"/>
          <w:szCs w:val="28"/>
        </w:rPr>
        <w:t xml:space="preserve"> спешат на помощь!</w:t>
      </w:r>
      <w:r w:rsidR="00C735F6">
        <w:rPr>
          <w:rFonts w:ascii="Times New Roman" w:hAnsi="Times New Roman" w:cs="Times New Roman"/>
          <w:b/>
          <w:sz w:val="28"/>
          <w:szCs w:val="28"/>
        </w:rPr>
        <w:t>»</w:t>
      </w:r>
    </w:p>
    <w:p w:rsidR="00CC169E" w:rsidRPr="00E778B6" w:rsidRDefault="00CC169E" w:rsidP="001A5A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Для учащихся 3-</w:t>
      </w:r>
      <w:r w:rsidR="00DD1996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C735F6" w:rsidRDefault="00C735F6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C735F6" w:rsidRDefault="00C735F6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Default="00343DAB" w:rsidP="001A5A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CC169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ГБОУ школа</w:t>
      </w:r>
      <w:r w:rsidR="00CE6CDF">
        <w:rPr>
          <w:rFonts w:ascii="Times New Roman" w:hAnsi="Times New Roman" w:cs="Times New Roman"/>
          <w:b/>
          <w:sz w:val="28"/>
          <w:szCs w:val="28"/>
        </w:rPr>
        <w:t xml:space="preserve"> № 555 </w:t>
      </w:r>
      <w:r w:rsidR="001A5A64">
        <w:rPr>
          <w:rFonts w:ascii="Times New Roman" w:hAnsi="Times New Roman" w:cs="Times New Roman"/>
          <w:b/>
          <w:sz w:val="28"/>
          <w:szCs w:val="28"/>
        </w:rPr>
        <w:t>«Белогорье»</w:t>
      </w: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C169E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с углубленным изучением английского языка</w:t>
      </w:r>
    </w:p>
    <w:p w:rsidR="00CC169E" w:rsidRDefault="00CC169E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Default="001A5A64" w:rsidP="001A5A64">
      <w:pPr>
        <w:rPr>
          <w:rFonts w:ascii="Times New Roman" w:hAnsi="Times New Roman" w:cs="Times New Roman"/>
          <w:b/>
          <w:sz w:val="28"/>
          <w:szCs w:val="28"/>
        </w:rPr>
      </w:pPr>
    </w:p>
    <w:p w:rsidR="001A5A64" w:rsidRPr="001A5A64" w:rsidRDefault="00CC169E" w:rsidP="00C73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35F6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 w:rsidR="001A5A64">
        <w:rPr>
          <w:rFonts w:ascii="Times New Roman" w:hAnsi="Times New Roman" w:cs="Times New Roman"/>
          <w:b/>
          <w:sz w:val="28"/>
          <w:szCs w:val="28"/>
        </w:rPr>
        <w:t xml:space="preserve"> Тихонова Анна Анатольевна</w:t>
      </w:r>
      <w:r w:rsidR="00DC07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5A64" w:rsidRDefault="001A5A64" w:rsidP="00201698">
      <w:pPr>
        <w:rPr>
          <w:sz w:val="32"/>
        </w:rPr>
      </w:pPr>
    </w:p>
    <w:p w:rsidR="001A5A64" w:rsidRDefault="001A5A64" w:rsidP="00201698">
      <w:pPr>
        <w:rPr>
          <w:sz w:val="32"/>
        </w:rPr>
      </w:pPr>
    </w:p>
    <w:p w:rsidR="001A5A64" w:rsidRDefault="001A5A64" w:rsidP="00201698">
      <w:pPr>
        <w:rPr>
          <w:sz w:val="32"/>
        </w:rPr>
      </w:pPr>
    </w:p>
    <w:p w:rsidR="001A5A64" w:rsidRDefault="001A5A64" w:rsidP="00201698">
      <w:pPr>
        <w:rPr>
          <w:sz w:val="32"/>
        </w:rPr>
      </w:pPr>
    </w:p>
    <w:p w:rsidR="006F5289" w:rsidRDefault="006F5289" w:rsidP="00CC169E">
      <w:pPr>
        <w:spacing w:line="360" w:lineRule="auto"/>
        <w:jc w:val="both"/>
        <w:rPr>
          <w:sz w:val="32"/>
        </w:rPr>
      </w:pPr>
    </w:p>
    <w:p w:rsidR="00CC169E" w:rsidRDefault="00CC169E" w:rsidP="00CC169E">
      <w:pPr>
        <w:spacing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0A3C82" w:rsidRPr="00CC169E" w:rsidRDefault="006F5289" w:rsidP="006F5289">
      <w:pPr>
        <w:spacing w:line="36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A3C82" w:rsidRPr="00CC169E">
        <w:rPr>
          <w:rFonts w:ascii="Times New Roman" w:hAnsi="Times New Roman" w:cs="Times New Roman"/>
          <w:sz w:val="28"/>
          <w:szCs w:val="28"/>
        </w:rPr>
        <w:t>Оглавление</w:t>
      </w:r>
    </w:p>
    <w:p w:rsidR="00F74AD9" w:rsidRPr="00CC169E" w:rsidRDefault="00F74AD9" w:rsidP="00DD1996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Введение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50AA7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Описание работы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50AA7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F000B4">
        <w:rPr>
          <w:rFonts w:ascii="Times New Roman" w:hAnsi="Times New Roman" w:cs="Times New Roman"/>
          <w:sz w:val="28"/>
          <w:szCs w:val="28"/>
        </w:rPr>
        <w:t>8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Таблица. Задания к «</w:t>
      </w:r>
      <w:proofErr w:type="gramStart"/>
      <w:r w:rsidRPr="00CC169E">
        <w:rPr>
          <w:rFonts w:ascii="Times New Roman" w:hAnsi="Times New Roman" w:cs="Times New Roman"/>
          <w:sz w:val="28"/>
          <w:szCs w:val="28"/>
        </w:rPr>
        <w:t>станциям»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F5289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B50AA7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F000B4">
        <w:rPr>
          <w:rFonts w:ascii="Times New Roman" w:hAnsi="Times New Roman" w:cs="Times New Roman"/>
          <w:sz w:val="28"/>
          <w:szCs w:val="28"/>
        </w:rPr>
        <w:t>10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Заключение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1</w:t>
      </w:r>
      <w:r w:rsidR="00F000B4">
        <w:rPr>
          <w:rFonts w:ascii="Times New Roman" w:hAnsi="Times New Roman" w:cs="Times New Roman"/>
          <w:sz w:val="28"/>
          <w:szCs w:val="28"/>
        </w:rPr>
        <w:t>3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50AA7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1</w:t>
      </w:r>
      <w:r w:rsidR="00F000B4">
        <w:rPr>
          <w:rFonts w:ascii="Times New Roman" w:hAnsi="Times New Roman" w:cs="Times New Roman"/>
          <w:sz w:val="28"/>
          <w:szCs w:val="28"/>
        </w:rPr>
        <w:t>4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1.</w:t>
      </w:r>
      <w:r w:rsidR="00526320" w:rsidRPr="00CC169E">
        <w:rPr>
          <w:rFonts w:ascii="Times New Roman" w:hAnsi="Times New Roman" w:cs="Times New Roman"/>
          <w:sz w:val="28"/>
          <w:szCs w:val="28"/>
        </w:rPr>
        <w:t xml:space="preserve"> Названия станций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50AA7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1</w:t>
      </w:r>
      <w:r w:rsidR="00F000B4">
        <w:rPr>
          <w:rFonts w:ascii="Times New Roman" w:hAnsi="Times New Roman" w:cs="Times New Roman"/>
          <w:sz w:val="28"/>
          <w:szCs w:val="28"/>
        </w:rPr>
        <w:t>5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2.</w:t>
      </w:r>
      <w:r w:rsidR="00526320" w:rsidRPr="00CC169E">
        <w:rPr>
          <w:rFonts w:ascii="Times New Roman" w:hAnsi="Times New Roman" w:cs="Times New Roman"/>
          <w:sz w:val="28"/>
          <w:szCs w:val="28"/>
        </w:rPr>
        <w:t xml:space="preserve"> Шрифты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30452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D1996">
        <w:rPr>
          <w:rFonts w:ascii="Times New Roman" w:hAnsi="Times New Roman" w:cs="Times New Roman"/>
          <w:sz w:val="28"/>
          <w:szCs w:val="28"/>
        </w:rPr>
        <w:t xml:space="preserve"> </w:t>
      </w:r>
      <w:r w:rsidR="00B50AA7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1</w:t>
      </w:r>
      <w:r w:rsidR="00F000B4">
        <w:rPr>
          <w:rFonts w:ascii="Times New Roman" w:hAnsi="Times New Roman" w:cs="Times New Roman"/>
          <w:sz w:val="28"/>
          <w:szCs w:val="28"/>
        </w:rPr>
        <w:t>6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3.</w:t>
      </w:r>
      <w:r w:rsidR="00EE22CA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830452" w:rsidRPr="00CC169E">
        <w:rPr>
          <w:rFonts w:ascii="Times New Roman" w:hAnsi="Times New Roman" w:cs="Times New Roman"/>
          <w:sz w:val="28"/>
          <w:szCs w:val="28"/>
        </w:rPr>
        <w:t xml:space="preserve">Варианты названия команд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30452" w:rsidRPr="00CC169E">
        <w:rPr>
          <w:rFonts w:ascii="Times New Roman" w:hAnsi="Times New Roman" w:cs="Times New Roman"/>
          <w:sz w:val="28"/>
          <w:szCs w:val="28"/>
        </w:rPr>
        <w:t>с.</w:t>
      </w:r>
      <w:r w:rsidR="00EE22CA" w:rsidRPr="00CC169E">
        <w:rPr>
          <w:rFonts w:ascii="Times New Roman" w:hAnsi="Times New Roman" w:cs="Times New Roman"/>
          <w:sz w:val="28"/>
          <w:szCs w:val="28"/>
        </w:rPr>
        <w:t xml:space="preserve">  </w:t>
      </w:r>
      <w:r w:rsidR="00F74AD9" w:rsidRPr="00CC169E">
        <w:rPr>
          <w:rFonts w:ascii="Times New Roman" w:hAnsi="Times New Roman" w:cs="Times New Roman"/>
          <w:sz w:val="28"/>
          <w:szCs w:val="28"/>
        </w:rPr>
        <w:t>1</w:t>
      </w:r>
      <w:r w:rsidR="00F000B4">
        <w:rPr>
          <w:rFonts w:ascii="Times New Roman" w:hAnsi="Times New Roman" w:cs="Times New Roman"/>
          <w:sz w:val="28"/>
          <w:szCs w:val="28"/>
        </w:rPr>
        <w:t>7</w:t>
      </w:r>
      <w:r w:rsidR="00EE22CA" w:rsidRPr="00CC169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4.</w:t>
      </w:r>
      <w:r w:rsidR="00830452" w:rsidRPr="00CC169E">
        <w:rPr>
          <w:rFonts w:ascii="Times New Roman" w:hAnsi="Times New Roman" w:cs="Times New Roman"/>
          <w:sz w:val="28"/>
          <w:szCs w:val="28"/>
        </w:rPr>
        <w:t xml:space="preserve"> Правила для велосипедистов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30452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1</w:t>
      </w:r>
      <w:r w:rsidR="00F000B4">
        <w:rPr>
          <w:rFonts w:ascii="Times New Roman" w:hAnsi="Times New Roman" w:cs="Times New Roman"/>
          <w:sz w:val="28"/>
          <w:szCs w:val="28"/>
        </w:rPr>
        <w:t>8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5.</w:t>
      </w:r>
      <w:r w:rsidR="00830452" w:rsidRPr="00CC169E">
        <w:rPr>
          <w:rFonts w:ascii="Times New Roman" w:hAnsi="Times New Roman" w:cs="Times New Roman"/>
          <w:sz w:val="28"/>
          <w:szCs w:val="28"/>
        </w:rPr>
        <w:t xml:space="preserve"> Карточки для буриме 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30452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1</w:t>
      </w:r>
      <w:r w:rsidR="00F000B4">
        <w:rPr>
          <w:rFonts w:ascii="Times New Roman" w:hAnsi="Times New Roman" w:cs="Times New Roman"/>
          <w:sz w:val="28"/>
          <w:szCs w:val="28"/>
        </w:rPr>
        <w:t>9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6.</w:t>
      </w:r>
      <w:r w:rsidR="00830452" w:rsidRPr="00CC169E">
        <w:rPr>
          <w:rFonts w:ascii="Times New Roman" w:hAnsi="Times New Roman" w:cs="Times New Roman"/>
          <w:sz w:val="28"/>
          <w:szCs w:val="28"/>
        </w:rPr>
        <w:t xml:space="preserve"> Картинка для анализа поведения пешеходов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0452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F000B4">
        <w:rPr>
          <w:rFonts w:ascii="Times New Roman" w:hAnsi="Times New Roman" w:cs="Times New Roman"/>
          <w:sz w:val="28"/>
          <w:szCs w:val="28"/>
        </w:rPr>
        <w:t>20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7.</w:t>
      </w:r>
      <w:r w:rsidR="00830452" w:rsidRPr="00CC169E">
        <w:rPr>
          <w:rFonts w:ascii="Times New Roman" w:hAnsi="Times New Roman" w:cs="Times New Roman"/>
          <w:sz w:val="28"/>
          <w:szCs w:val="28"/>
        </w:rPr>
        <w:t xml:space="preserve"> Ребусы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с. </w:t>
      </w:r>
      <w:r w:rsidR="00F000B4">
        <w:rPr>
          <w:rFonts w:ascii="Times New Roman" w:hAnsi="Times New Roman" w:cs="Times New Roman"/>
          <w:sz w:val="28"/>
          <w:szCs w:val="28"/>
        </w:rPr>
        <w:t>21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8.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830452" w:rsidRPr="00CC169E">
        <w:rPr>
          <w:rFonts w:ascii="Times New Roman" w:hAnsi="Times New Roman" w:cs="Times New Roman"/>
          <w:sz w:val="28"/>
          <w:szCs w:val="28"/>
        </w:rPr>
        <w:t>Варианты расположения материала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830452" w:rsidRPr="00CC169E">
        <w:rPr>
          <w:rFonts w:ascii="Times New Roman" w:hAnsi="Times New Roman" w:cs="Times New Roman"/>
          <w:sz w:val="28"/>
          <w:szCs w:val="28"/>
        </w:rPr>
        <w:t>с.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F000B4">
        <w:rPr>
          <w:rFonts w:ascii="Times New Roman" w:hAnsi="Times New Roman" w:cs="Times New Roman"/>
          <w:sz w:val="28"/>
          <w:szCs w:val="28"/>
        </w:rPr>
        <w:t>25</w:t>
      </w:r>
    </w:p>
    <w:p w:rsidR="000A3C82" w:rsidRPr="00CC169E" w:rsidRDefault="000A3C82" w:rsidP="00DD199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Приложение 9. Фотографии мероприятия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74AD9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50AA7" w:rsidRPr="00CC169E">
        <w:rPr>
          <w:rFonts w:ascii="Times New Roman" w:hAnsi="Times New Roman" w:cs="Times New Roman"/>
          <w:sz w:val="28"/>
          <w:szCs w:val="28"/>
        </w:rPr>
        <w:t xml:space="preserve">с. </w:t>
      </w:r>
      <w:r w:rsidR="00F000B4">
        <w:rPr>
          <w:rFonts w:ascii="Times New Roman" w:hAnsi="Times New Roman" w:cs="Times New Roman"/>
          <w:sz w:val="28"/>
          <w:szCs w:val="28"/>
        </w:rPr>
        <w:t>29</w:t>
      </w:r>
    </w:p>
    <w:p w:rsidR="000A3C82" w:rsidRPr="00CC169E" w:rsidRDefault="000A3C82" w:rsidP="000A3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A3C82" w:rsidRPr="00CC169E" w:rsidRDefault="000A3C82" w:rsidP="000A3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3C82" w:rsidRPr="00CC169E" w:rsidRDefault="000A3C82" w:rsidP="000A3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3C82" w:rsidRPr="00CC169E" w:rsidRDefault="000A3C82" w:rsidP="000A3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3C82" w:rsidRPr="00CC169E" w:rsidRDefault="000A3C82" w:rsidP="000A3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3C82" w:rsidRPr="00CC169E" w:rsidRDefault="000A3C82" w:rsidP="000A3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3C82" w:rsidRPr="00CC169E" w:rsidRDefault="000A3C82" w:rsidP="000A3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3C82" w:rsidRPr="00CC169E" w:rsidRDefault="000A3C82" w:rsidP="000A3C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3C82" w:rsidRPr="00CC169E" w:rsidRDefault="000A3C82" w:rsidP="00F52D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D5F" w:rsidRPr="00CC169E" w:rsidRDefault="00F52D5F" w:rsidP="00F52D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DAB" w:rsidRPr="00CC169E" w:rsidRDefault="00E778B6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69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</w:t>
      </w:r>
      <w:r w:rsidR="00343DAB" w:rsidRPr="00CC169E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="0093317D" w:rsidRPr="00CC169E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0A3C82" w:rsidRPr="00CC16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317D" w:rsidRPr="00CC16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3C82" w:rsidRPr="00CC169E">
        <w:rPr>
          <w:rFonts w:ascii="Times New Roman" w:hAnsi="Times New Roman" w:cs="Times New Roman"/>
          <w:bCs/>
          <w:sz w:val="28"/>
          <w:szCs w:val="28"/>
        </w:rPr>
        <w:t>Введение</w:t>
      </w:r>
    </w:p>
    <w:p w:rsidR="000D7249" w:rsidRPr="00CC169E" w:rsidRDefault="000D7249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69E">
        <w:rPr>
          <w:rFonts w:ascii="Times New Roman" w:hAnsi="Times New Roman" w:cs="Times New Roman"/>
          <w:bCs/>
          <w:sz w:val="28"/>
          <w:szCs w:val="28"/>
        </w:rPr>
        <w:t>В условиях реализации нового федерального государственного образовательного стандарта второго поколения (ФГОС) учителю приходится искать новые средства обучения, которые соответствуют новым требованиям и целям обучения. Мы должны научить школьника «учиться самому»: ставить перед собой цели и задачи, находить способы их решения, искать нужную информацию для решения поставленного вопроса среди огромного множества источников информации. Всем нам известно, что лучше запоминается то, что нам интересно, что было эмоционально окрашено</w:t>
      </w:r>
      <w:r w:rsidR="0033494A" w:rsidRPr="00CC169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65B2" w:rsidRPr="00CC169E">
        <w:rPr>
          <w:rFonts w:ascii="Times New Roman" w:hAnsi="Times New Roman" w:cs="Times New Roman"/>
          <w:bCs/>
          <w:sz w:val="28"/>
          <w:szCs w:val="28"/>
        </w:rPr>
        <w:t>Элементы игры, соревнования, творческой переработки материала – вот что может помочь сделать теоретический материал практическим.</w:t>
      </w:r>
    </w:p>
    <w:p w:rsidR="00A704F6" w:rsidRPr="00CC169E" w:rsidRDefault="00A704F6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69E">
        <w:rPr>
          <w:rFonts w:ascii="Times New Roman" w:hAnsi="Times New Roman" w:cs="Times New Roman"/>
          <w:bCs/>
          <w:sz w:val="28"/>
          <w:szCs w:val="28"/>
        </w:rPr>
        <w:t xml:space="preserve">Проблема детского дорожно-транспортного травматизма, к сожалению, актуальна по-прежнему. </w:t>
      </w:r>
      <w:r w:rsidR="00984AD9" w:rsidRPr="00CC169E">
        <w:rPr>
          <w:rFonts w:ascii="Times New Roman" w:hAnsi="Times New Roman" w:cs="Times New Roman"/>
          <w:bCs/>
          <w:sz w:val="28"/>
          <w:szCs w:val="28"/>
        </w:rPr>
        <w:t xml:space="preserve">Над ней работают и на классных часах, и на уроках, и на внеурочных занятиях. Сколько конкурсов, викторин и соревнований придумано, сколько праздников проведено! Всё новое, что появляется в методической «копилке» учителя, сразу же адаптируется к </w:t>
      </w:r>
      <w:r w:rsidR="00AE7EF3" w:rsidRPr="00CC169E">
        <w:rPr>
          <w:rFonts w:ascii="Times New Roman" w:hAnsi="Times New Roman" w:cs="Times New Roman"/>
          <w:bCs/>
          <w:sz w:val="28"/>
          <w:szCs w:val="28"/>
        </w:rPr>
        <w:t xml:space="preserve">занятиям по ПДД. </w:t>
      </w:r>
      <w:r w:rsidRPr="00CC169E">
        <w:rPr>
          <w:rFonts w:ascii="Times New Roman" w:hAnsi="Times New Roman" w:cs="Times New Roman"/>
          <w:bCs/>
          <w:sz w:val="28"/>
          <w:szCs w:val="28"/>
        </w:rPr>
        <w:t>Использование современных технологий: квес</w:t>
      </w:r>
      <w:r w:rsidR="00AE7EF3" w:rsidRPr="00CC169E">
        <w:rPr>
          <w:rFonts w:ascii="Times New Roman" w:hAnsi="Times New Roman" w:cs="Times New Roman"/>
          <w:bCs/>
          <w:sz w:val="28"/>
          <w:szCs w:val="28"/>
        </w:rPr>
        <w:t>тов</w:t>
      </w:r>
      <w:r w:rsidRPr="00CC169E">
        <w:rPr>
          <w:rFonts w:ascii="Times New Roman" w:hAnsi="Times New Roman" w:cs="Times New Roman"/>
          <w:bCs/>
          <w:sz w:val="28"/>
          <w:szCs w:val="28"/>
        </w:rPr>
        <w:t>, лэпбук</w:t>
      </w:r>
      <w:r w:rsidR="00AE7EF3" w:rsidRPr="00CC169E">
        <w:rPr>
          <w:rFonts w:ascii="Times New Roman" w:hAnsi="Times New Roman" w:cs="Times New Roman"/>
          <w:bCs/>
          <w:sz w:val="28"/>
          <w:szCs w:val="28"/>
        </w:rPr>
        <w:t>ов</w:t>
      </w:r>
      <w:r w:rsidRPr="00CC16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7EF3" w:rsidRPr="00CC169E">
        <w:rPr>
          <w:rFonts w:ascii="Times New Roman" w:hAnsi="Times New Roman" w:cs="Times New Roman"/>
          <w:bCs/>
          <w:sz w:val="28"/>
          <w:szCs w:val="28"/>
        </w:rPr>
        <w:t>–</w:t>
      </w:r>
      <w:r w:rsidRPr="00CC16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7EF3" w:rsidRPr="00CC169E">
        <w:rPr>
          <w:rFonts w:ascii="Times New Roman" w:hAnsi="Times New Roman" w:cs="Times New Roman"/>
          <w:bCs/>
          <w:sz w:val="28"/>
          <w:szCs w:val="28"/>
        </w:rPr>
        <w:t>интересно не только своей новизной, но и возможностью вариативности, пол</w:t>
      </w:r>
      <w:r w:rsidR="00E2338C" w:rsidRPr="00CC169E">
        <w:rPr>
          <w:rFonts w:ascii="Times New Roman" w:hAnsi="Times New Roman" w:cs="Times New Roman"/>
          <w:bCs/>
          <w:sz w:val="28"/>
          <w:szCs w:val="28"/>
        </w:rPr>
        <w:t>и</w:t>
      </w:r>
      <w:r w:rsidR="00AE7EF3" w:rsidRPr="00CC169E">
        <w:rPr>
          <w:rFonts w:ascii="Times New Roman" w:hAnsi="Times New Roman" w:cs="Times New Roman"/>
          <w:bCs/>
          <w:sz w:val="28"/>
          <w:szCs w:val="28"/>
        </w:rPr>
        <w:t xml:space="preserve">функциональности, использованием как в работе педагога с детьми, так и в работе в группе </w:t>
      </w:r>
      <w:r w:rsidR="00E2338C" w:rsidRPr="00CC169E">
        <w:rPr>
          <w:rFonts w:ascii="Times New Roman" w:hAnsi="Times New Roman" w:cs="Times New Roman"/>
          <w:bCs/>
          <w:sz w:val="28"/>
          <w:szCs w:val="28"/>
        </w:rPr>
        <w:t xml:space="preserve">и в </w:t>
      </w:r>
      <w:r w:rsidR="00AE7EF3" w:rsidRPr="00CC169E">
        <w:rPr>
          <w:rFonts w:ascii="Times New Roman" w:hAnsi="Times New Roman" w:cs="Times New Roman"/>
          <w:bCs/>
          <w:sz w:val="28"/>
          <w:szCs w:val="28"/>
        </w:rPr>
        <w:t>индивидуальной деятельности</w:t>
      </w:r>
      <w:r w:rsidR="00E2338C" w:rsidRPr="00CC169E">
        <w:rPr>
          <w:rFonts w:ascii="Times New Roman" w:hAnsi="Times New Roman" w:cs="Times New Roman"/>
          <w:bCs/>
          <w:sz w:val="28"/>
          <w:szCs w:val="28"/>
        </w:rPr>
        <w:t>.</w:t>
      </w:r>
    </w:p>
    <w:p w:rsidR="00D52E01" w:rsidRPr="00CC169E" w:rsidRDefault="008F7955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bCs/>
          <w:sz w:val="28"/>
          <w:szCs w:val="28"/>
        </w:rPr>
        <w:t>Лэпбук (lapbook)</w:t>
      </w:r>
      <w:r w:rsidRPr="00CC169E">
        <w:rPr>
          <w:rFonts w:ascii="Times New Roman" w:hAnsi="Times New Roman" w:cs="Times New Roman"/>
          <w:sz w:val="28"/>
          <w:szCs w:val="28"/>
        </w:rPr>
        <w:t>, или как его еще называют </w:t>
      </w:r>
      <w:r w:rsidRPr="00CC169E">
        <w:rPr>
          <w:rFonts w:ascii="Times New Roman" w:hAnsi="Times New Roman" w:cs="Times New Roman"/>
          <w:bCs/>
          <w:sz w:val="28"/>
          <w:szCs w:val="28"/>
        </w:rPr>
        <w:t>тематическая или интерактивная папка</w:t>
      </w:r>
      <w:r w:rsidRPr="00CC169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C169E">
        <w:rPr>
          <w:rFonts w:ascii="Times New Roman" w:hAnsi="Times New Roman" w:cs="Times New Roman"/>
          <w:sz w:val="28"/>
          <w:szCs w:val="28"/>
        </w:rPr>
        <w:t>-</w:t>
      </w:r>
      <w:r w:rsidR="004D6E75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Pr="00CC169E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CC169E">
        <w:rPr>
          <w:rFonts w:ascii="Times New Roman" w:hAnsi="Times New Roman" w:cs="Times New Roman"/>
          <w:sz w:val="28"/>
          <w:szCs w:val="28"/>
        </w:rPr>
        <w:t xml:space="preserve"> сравнительно новое средство обучения, пришедшее из Америки. В дословном переводе с английского значит "наколенная книга", которую можно удобно разложить у себя на коленях и за один раз просмотреть все ее содержимое.</w:t>
      </w:r>
      <w:r w:rsidRPr="00CC16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169E">
        <w:rPr>
          <w:rFonts w:ascii="Times New Roman" w:hAnsi="Times New Roman" w:cs="Times New Roman"/>
          <w:sz w:val="28"/>
          <w:szCs w:val="28"/>
        </w:rPr>
        <w:t xml:space="preserve">Лэпбук представляет собой самодельную бумажную книжечку, </w:t>
      </w:r>
      <w:r w:rsidR="00D52E01" w:rsidRPr="00CC169E">
        <w:rPr>
          <w:rFonts w:ascii="Times New Roman" w:hAnsi="Times New Roman" w:cs="Times New Roman"/>
          <w:sz w:val="28"/>
          <w:szCs w:val="28"/>
        </w:rPr>
        <w:t>которую можно креативно оформить, используя всевозможные вкладыши, конверты</w:t>
      </w:r>
      <w:r w:rsidRPr="00CC169E">
        <w:rPr>
          <w:rFonts w:ascii="Times New Roman" w:hAnsi="Times New Roman" w:cs="Times New Roman"/>
          <w:sz w:val="28"/>
          <w:szCs w:val="28"/>
        </w:rPr>
        <w:t xml:space="preserve">, рисунки, аппликации, дверки, окошечки, подвижные детали. При этом лэпбук </w:t>
      </w:r>
      <w:proofErr w:type="gramStart"/>
      <w:r w:rsidRPr="00CC169E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C169E">
        <w:rPr>
          <w:rFonts w:ascii="Times New Roman" w:hAnsi="Times New Roman" w:cs="Times New Roman"/>
          <w:sz w:val="28"/>
          <w:szCs w:val="28"/>
        </w:rPr>
        <w:t xml:space="preserve"> не просто поделка. Это заключительный этап самостоятельной исследовательской работы, которую ребенок проделал в ходе изучения данной темы. Чтобы заполнить эту папку, ему нужно будет выполнить определенные задания, провести </w:t>
      </w:r>
      <w:r w:rsidRPr="00CC169E">
        <w:rPr>
          <w:rFonts w:ascii="Times New Roman" w:hAnsi="Times New Roman" w:cs="Times New Roman"/>
          <w:sz w:val="28"/>
          <w:szCs w:val="28"/>
        </w:rPr>
        <w:lastRenderedPageBreak/>
        <w:t>исследовательскую работу, в процессе которой ребенок участвует в поиске, анализе и сортировке информации. Создание лэпбука поможет закрепить и систематизировать изученный материал, а рассматривание папки в дальнейшем позволит быстро освежить в памяти пройденные темы. Было бы даже правильнее определить лэпбук не как средство обучения, а как особую форму организации учебного материала.</w:t>
      </w:r>
      <w:r w:rsidRPr="00CC169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C169E">
        <w:rPr>
          <w:rFonts w:ascii="Times New Roman" w:hAnsi="Times New Roman" w:cs="Times New Roman"/>
          <w:sz w:val="28"/>
          <w:szCs w:val="28"/>
        </w:rPr>
        <w:t>Лэпбук — это не просто метод, помогающий закрепить и отработать полученные знания на уроке, это возможность разбудить творческий потенциал ученика. В процессе такого творчества ребенок становится не только создателем своей собственной книги, но и дизайнером, художником-иллюстратором, сочинителем собственных историй, загадок, стихотворений. Такая увлекательная форма работы создает условия для развития личности, мотивации и способностей ребенка.</w:t>
      </w:r>
    </w:p>
    <w:p w:rsidR="00D52E01" w:rsidRPr="00CC169E" w:rsidRDefault="00D52E01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С точки зрения социализации ребенка в обществе, важной формой работы является взаимодействие в малой группе, когда 3–5 учеников работают над одним лэпбуком. Здесь, с одной стороны, каждый должен понимать свою значимость, а с другой нельзя допускать, чтобы кто-то остался без определенного задания, думая, что всю работу сделает за него кто-то другой. В группе школьники учатся выстраивать свои рабочие взаимоотношения не на личных симпатиях и антипатиях друг к другу, а на стремлении выполнить работу максимально хорошо.</w:t>
      </w:r>
      <w:r w:rsidR="004D6E75" w:rsidRPr="00CC1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Лэпбук отвечает требованиям ФГОС и обеспечивает: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возможность учитывать индивидуальные способности детей (задания разной сложности);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разнообразие игровых заданий;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интегрирование разных видов детской деятельности (речевую, познавательную, игровую);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возможность структурировать сложную информацию;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возможность разнообразить самую скучную тему;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научить простому способу запоминания;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компактное хранение (большое количество разных заданий и игр в одной папке);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вариативность использования заданий;</w:t>
      </w:r>
    </w:p>
    <w:p w:rsidR="004D6E75" w:rsidRPr="00CC169E" w:rsidRDefault="004D6E75" w:rsidP="00C37738">
      <w:pPr>
        <w:spacing w:line="360" w:lineRule="auto"/>
        <w:ind w:left="-425" w:firstLine="709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•</w:t>
      </w:r>
      <w:r w:rsidRPr="00CC169E">
        <w:rPr>
          <w:rFonts w:ascii="Times New Roman" w:hAnsi="Times New Roman" w:cs="Times New Roman"/>
          <w:sz w:val="28"/>
          <w:szCs w:val="28"/>
        </w:rPr>
        <w:tab/>
        <w:t>возможность добавлять новые задания в «кармашки».</w:t>
      </w:r>
    </w:p>
    <w:p w:rsidR="004D6E75" w:rsidRPr="00CC169E" w:rsidRDefault="004D6E75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Лэпбуки помогают быстро и эффективно усвоить новую информацию и закрепить изученное в занимательно-игровой форме.</w:t>
      </w:r>
    </w:p>
    <w:p w:rsidR="00B91FF0" w:rsidRPr="00CC169E" w:rsidRDefault="00CF2E85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Квест</w:t>
      </w:r>
      <w:r w:rsidR="0093317D" w:rsidRPr="00CC169E">
        <w:rPr>
          <w:rFonts w:ascii="Times New Roman" w:hAnsi="Times New Roman" w:cs="Times New Roman"/>
          <w:sz w:val="28"/>
          <w:szCs w:val="28"/>
        </w:rPr>
        <w:t xml:space="preserve"> </w:t>
      </w:r>
      <w:r w:rsidR="00780646" w:rsidRPr="00CC169E">
        <w:rPr>
          <w:rFonts w:ascii="Times New Roman" w:hAnsi="Times New Roman" w:cs="Times New Roman"/>
          <w:sz w:val="28"/>
          <w:szCs w:val="28"/>
        </w:rPr>
        <w:t>— это</w:t>
      </w:r>
      <w:r w:rsidRPr="00CC169E">
        <w:rPr>
          <w:rFonts w:ascii="Times New Roman" w:hAnsi="Times New Roman" w:cs="Times New Roman"/>
          <w:sz w:val="28"/>
          <w:szCs w:val="28"/>
        </w:rPr>
        <w:t xml:space="preserve"> игровая педагогическая технология. Игра, носящая непринужденный характер, опирается на внутреннее побуждение человека и позволяет ему развивать самостоятельность действий. А ведь наша задача в работе с детьми – это как раз сделать для них выполнение правил дорожного движения их собственным внутренним побуждением, в игре мы можем помочь им </w:t>
      </w:r>
      <w:r w:rsidR="00B91FF0" w:rsidRPr="00CC169E">
        <w:rPr>
          <w:rFonts w:ascii="Times New Roman" w:hAnsi="Times New Roman" w:cs="Times New Roman"/>
          <w:sz w:val="28"/>
          <w:szCs w:val="28"/>
        </w:rPr>
        <w:t>выработать тот алгоритм самостоятельных действий, который будет соответствовать нормам поведения на дороге. Именно игровой подход (сюжет, роли, головоломки…) пробуждают творческий подход, самостоятельность, желание работать в команде ради общего результата.</w:t>
      </w:r>
    </w:p>
    <w:p w:rsidR="00B91FF0" w:rsidRPr="00CC169E" w:rsidRDefault="00B91FF0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Квест-технологии в образовании и воспитании детей широко начали применяться с 1995 года, когда профессор университета Сан-Диего Берни Додж предложил использовать в процессе обучения поисковую систему, в которой предполагалось находить решение поставленной задачи с прохождением промежуточных стадий, на каждой из которых требовалось выполнить какое-то действие или найти ключ для выхода на следующий уровень.</w:t>
      </w:r>
    </w:p>
    <w:p w:rsidR="00B91FF0" w:rsidRPr="00CC169E" w:rsidRDefault="00B91FF0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Идея игры проста – команда, перемещаясь по точкам, выполняют различные задания.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:rsidR="00B91FF0" w:rsidRPr="00CC169E" w:rsidRDefault="00B91FF0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Среди видов квеста выделяют образовательный (решение учебной задачи от лица исполняемой роли), «живой» (движение по «станциям»), квест-продукт (как </w:t>
      </w:r>
      <w:r w:rsidRPr="00CC169E">
        <w:rPr>
          <w:rFonts w:ascii="Times New Roman" w:hAnsi="Times New Roman" w:cs="Times New Roman"/>
          <w:sz w:val="28"/>
          <w:szCs w:val="28"/>
        </w:rPr>
        <w:lastRenderedPageBreak/>
        <w:t>результат проектной деятельности) и веб-квест (внеурочный вид с использованием интернет-технологий). Для нашего мероприятия удобным было объединение движения по «станциям» с получением продукта – лэпбука, посвященного правилам дорожного движения.</w:t>
      </w:r>
    </w:p>
    <w:p w:rsidR="00B91FF0" w:rsidRPr="00CC169E" w:rsidRDefault="00B91FF0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Идея приключения: на каждой «станции» команды повторяют правила и делают фрагмент л</w:t>
      </w:r>
      <w:r w:rsidR="006F25F2" w:rsidRPr="00CC169E">
        <w:rPr>
          <w:rFonts w:ascii="Times New Roman" w:hAnsi="Times New Roman" w:cs="Times New Roman"/>
          <w:sz w:val="28"/>
          <w:szCs w:val="28"/>
        </w:rPr>
        <w:t>э</w:t>
      </w:r>
      <w:r w:rsidRPr="00CC169E">
        <w:rPr>
          <w:rFonts w:ascii="Times New Roman" w:hAnsi="Times New Roman" w:cs="Times New Roman"/>
          <w:sz w:val="28"/>
          <w:szCs w:val="28"/>
        </w:rPr>
        <w:t>пбука, которые в конце занятия собираются вместе.</w:t>
      </w:r>
    </w:p>
    <w:p w:rsidR="006D0D77" w:rsidRPr="00CC169E" w:rsidRDefault="00B91FF0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Данную программу можно использовать и для учащихся 3-6 классов. Надеемся, что она заинтересует педагогов-организаторов, учителей ОБЖ и вожатых.  </w:t>
      </w:r>
    </w:p>
    <w:p w:rsidR="004D6E75" w:rsidRPr="00CC169E" w:rsidRDefault="004D6E75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E75" w:rsidRPr="00CC169E" w:rsidRDefault="004D6E75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E75" w:rsidRPr="00CC169E" w:rsidRDefault="004D6E75" w:rsidP="00C37738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E75" w:rsidRPr="00CC169E" w:rsidRDefault="004D6E75" w:rsidP="00A15F7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D6E75" w:rsidRPr="00CC169E" w:rsidRDefault="004D6E75" w:rsidP="00A15F7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D6E75" w:rsidRPr="00CC169E" w:rsidRDefault="004D6E75" w:rsidP="00A15F7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D6E75" w:rsidRPr="00CC169E" w:rsidRDefault="004D6E75" w:rsidP="00A15F7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D0D77" w:rsidRPr="00CC169E" w:rsidRDefault="006D0D77" w:rsidP="0093317D">
      <w:pPr>
        <w:rPr>
          <w:rFonts w:ascii="Times New Roman" w:hAnsi="Times New Roman" w:cs="Times New Roman"/>
          <w:sz w:val="28"/>
          <w:szCs w:val="28"/>
        </w:rPr>
      </w:pPr>
    </w:p>
    <w:p w:rsidR="00F962C1" w:rsidRPr="00CC169E" w:rsidRDefault="00F962C1" w:rsidP="0093317D">
      <w:pPr>
        <w:rPr>
          <w:rFonts w:ascii="Times New Roman" w:hAnsi="Times New Roman" w:cs="Times New Roman"/>
          <w:sz w:val="28"/>
          <w:szCs w:val="28"/>
        </w:rPr>
      </w:pPr>
    </w:p>
    <w:p w:rsidR="00F962C1" w:rsidRPr="00CC169E" w:rsidRDefault="00F962C1" w:rsidP="0093317D">
      <w:pPr>
        <w:rPr>
          <w:rFonts w:ascii="Times New Roman" w:hAnsi="Times New Roman" w:cs="Times New Roman"/>
          <w:sz w:val="28"/>
          <w:szCs w:val="28"/>
        </w:rPr>
      </w:pPr>
    </w:p>
    <w:p w:rsidR="00F962C1" w:rsidRPr="00CC169E" w:rsidRDefault="00F962C1" w:rsidP="0093317D">
      <w:pPr>
        <w:rPr>
          <w:rFonts w:ascii="Times New Roman" w:hAnsi="Times New Roman" w:cs="Times New Roman"/>
          <w:sz w:val="28"/>
          <w:szCs w:val="28"/>
        </w:rPr>
      </w:pPr>
    </w:p>
    <w:p w:rsidR="00F962C1" w:rsidRPr="00CC169E" w:rsidRDefault="00F962C1" w:rsidP="0093317D">
      <w:pPr>
        <w:rPr>
          <w:rFonts w:ascii="Times New Roman" w:hAnsi="Times New Roman" w:cs="Times New Roman"/>
          <w:sz w:val="28"/>
          <w:szCs w:val="28"/>
        </w:rPr>
      </w:pPr>
    </w:p>
    <w:p w:rsidR="00F962C1" w:rsidRPr="00CC169E" w:rsidRDefault="00F962C1" w:rsidP="0093317D">
      <w:pPr>
        <w:rPr>
          <w:rFonts w:ascii="Times New Roman" w:hAnsi="Times New Roman" w:cs="Times New Roman"/>
          <w:sz w:val="28"/>
          <w:szCs w:val="28"/>
        </w:rPr>
      </w:pPr>
    </w:p>
    <w:p w:rsidR="00E2338C" w:rsidRDefault="0093317D" w:rsidP="006D0D77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D0D77" w:rsidRPr="00CC169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D0D77" w:rsidRPr="00CC169E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1" w:name="_Hlk525920963"/>
    </w:p>
    <w:p w:rsidR="00DD1996" w:rsidRDefault="00DD1996" w:rsidP="006D0D77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DD1996" w:rsidRDefault="00DD1996" w:rsidP="006D0D77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DD1996" w:rsidRDefault="00DD1996" w:rsidP="006D0D77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DD1996" w:rsidRPr="00CC169E" w:rsidRDefault="00DD1996" w:rsidP="006D0D77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6D0D77" w:rsidRPr="00CC169E" w:rsidRDefault="00E2338C" w:rsidP="006D0D77">
      <w:pPr>
        <w:ind w:left="-1134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</w:t>
      </w:r>
      <w:r w:rsidR="00F74AD9" w:rsidRPr="00CC169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D0D77" w:rsidRPr="00CC169E">
        <w:rPr>
          <w:rFonts w:ascii="Times New Roman" w:hAnsi="Times New Roman" w:cs="Times New Roman"/>
          <w:sz w:val="28"/>
          <w:szCs w:val="28"/>
        </w:rPr>
        <w:t>Квест «</w:t>
      </w:r>
      <w:proofErr w:type="spellStart"/>
      <w:r w:rsidR="006D0D77" w:rsidRPr="00CC169E">
        <w:rPr>
          <w:rFonts w:ascii="Times New Roman" w:hAnsi="Times New Roman" w:cs="Times New Roman"/>
          <w:sz w:val="28"/>
          <w:szCs w:val="28"/>
        </w:rPr>
        <w:t>Помогаторы</w:t>
      </w:r>
      <w:proofErr w:type="spellEnd"/>
      <w:r w:rsidR="006D0D77" w:rsidRPr="00CC169E">
        <w:rPr>
          <w:rFonts w:ascii="Times New Roman" w:hAnsi="Times New Roman" w:cs="Times New Roman"/>
          <w:sz w:val="28"/>
          <w:szCs w:val="28"/>
        </w:rPr>
        <w:t xml:space="preserve"> Дорожного Движения»</w:t>
      </w:r>
    </w:p>
    <w:p w:rsidR="00867FF7" w:rsidRPr="00CC169E" w:rsidRDefault="00867FF7" w:rsidP="006D0D77">
      <w:pPr>
        <w:ind w:left="-1134"/>
        <w:rPr>
          <w:rFonts w:ascii="Times New Roman" w:hAnsi="Times New Roman" w:cs="Times New Roman"/>
          <w:sz w:val="28"/>
          <w:szCs w:val="28"/>
        </w:rPr>
      </w:pPr>
    </w:p>
    <w:bookmarkEnd w:id="1"/>
    <w:p w:rsidR="006D0D77" w:rsidRPr="00CC169E" w:rsidRDefault="00F962C1" w:rsidP="000E1C0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   </w:t>
      </w:r>
      <w:r w:rsidR="006D0D77" w:rsidRPr="00CC169E">
        <w:rPr>
          <w:rFonts w:ascii="Times New Roman" w:hAnsi="Times New Roman" w:cs="Times New Roman"/>
          <w:sz w:val="28"/>
          <w:szCs w:val="28"/>
        </w:rPr>
        <w:t>Цели:</w:t>
      </w:r>
    </w:p>
    <w:p w:rsidR="00DD1996" w:rsidRDefault="00F962C1" w:rsidP="000E1C0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   </w:t>
      </w:r>
      <w:r w:rsidR="006D0D77" w:rsidRPr="00CC169E">
        <w:rPr>
          <w:rFonts w:ascii="Times New Roman" w:hAnsi="Times New Roman" w:cs="Times New Roman"/>
          <w:sz w:val="28"/>
          <w:szCs w:val="28"/>
        </w:rPr>
        <w:t>Образовательные</w:t>
      </w:r>
      <w:r w:rsidR="00DD1996">
        <w:rPr>
          <w:rFonts w:ascii="Times New Roman" w:hAnsi="Times New Roman" w:cs="Times New Roman"/>
          <w:sz w:val="28"/>
          <w:szCs w:val="28"/>
        </w:rPr>
        <w:t>:</w:t>
      </w:r>
      <w:r w:rsidR="006D0D77" w:rsidRPr="00CC169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D0D77" w:rsidRPr="000E1C01" w:rsidRDefault="006D0D77" w:rsidP="000E1C0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 xml:space="preserve">Показать связь между современным языком и его историей </w:t>
      </w:r>
    </w:p>
    <w:p w:rsidR="006D0D77" w:rsidRPr="000E1C01" w:rsidRDefault="006D0D77" w:rsidP="000E1C0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 xml:space="preserve">Повторить правила дорожного движения для пешеходов </w:t>
      </w:r>
      <w:r w:rsidR="000E1C01" w:rsidRPr="000E1C01">
        <w:rPr>
          <w:rFonts w:ascii="Times New Roman" w:hAnsi="Times New Roman" w:cs="Times New Roman"/>
          <w:sz w:val="28"/>
          <w:szCs w:val="28"/>
        </w:rPr>
        <w:t>и</w:t>
      </w:r>
      <w:r w:rsidR="00DD1996" w:rsidRPr="000E1C01">
        <w:rPr>
          <w:rFonts w:ascii="Times New Roman" w:hAnsi="Times New Roman" w:cs="Times New Roman"/>
          <w:sz w:val="28"/>
          <w:szCs w:val="28"/>
        </w:rPr>
        <w:t xml:space="preserve"> </w:t>
      </w:r>
      <w:r w:rsidRPr="000E1C01">
        <w:rPr>
          <w:rFonts w:ascii="Times New Roman" w:hAnsi="Times New Roman" w:cs="Times New Roman"/>
          <w:sz w:val="28"/>
          <w:szCs w:val="28"/>
        </w:rPr>
        <w:t>велосипедистов.</w:t>
      </w:r>
    </w:p>
    <w:p w:rsidR="006D0D77" w:rsidRPr="000E1C01" w:rsidRDefault="006D0D77" w:rsidP="000E1C0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Использовать теоретические знания для выполнения командного л</w:t>
      </w:r>
      <w:r w:rsidR="00780646" w:rsidRPr="000E1C01">
        <w:rPr>
          <w:rFonts w:ascii="Times New Roman" w:hAnsi="Times New Roman" w:cs="Times New Roman"/>
          <w:sz w:val="28"/>
          <w:szCs w:val="28"/>
        </w:rPr>
        <w:t>э</w:t>
      </w:r>
      <w:r w:rsidRPr="000E1C01">
        <w:rPr>
          <w:rFonts w:ascii="Times New Roman" w:hAnsi="Times New Roman" w:cs="Times New Roman"/>
          <w:sz w:val="28"/>
          <w:szCs w:val="28"/>
        </w:rPr>
        <w:t>пбука.</w:t>
      </w:r>
    </w:p>
    <w:p w:rsidR="00DD1996" w:rsidRDefault="00F962C1" w:rsidP="000E1C0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    </w:t>
      </w:r>
      <w:r w:rsidR="006D0D77" w:rsidRPr="00CC169E">
        <w:rPr>
          <w:rFonts w:ascii="Times New Roman" w:hAnsi="Times New Roman" w:cs="Times New Roman"/>
          <w:sz w:val="28"/>
          <w:szCs w:val="28"/>
        </w:rPr>
        <w:t>Развивающие</w:t>
      </w:r>
      <w:r w:rsidR="00DD1996">
        <w:rPr>
          <w:rFonts w:ascii="Times New Roman" w:hAnsi="Times New Roman" w:cs="Times New Roman"/>
          <w:sz w:val="28"/>
          <w:szCs w:val="28"/>
        </w:rPr>
        <w:t>:</w:t>
      </w:r>
      <w:r w:rsidR="006D0D77" w:rsidRPr="00CC169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D0D77" w:rsidRPr="000E1C01" w:rsidRDefault="006D0D77" w:rsidP="000E1C01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 xml:space="preserve">Привить нормы правильного поведения на дорогах </w:t>
      </w:r>
    </w:p>
    <w:p w:rsidR="006D0D77" w:rsidRPr="000E1C01" w:rsidRDefault="006D0D77" w:rsidP="000E1C01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Привить интерес к изучению истории языка.</w:t>
      </w:r>
    </w:p>
    <w:p w:rsidR="006D0D77" w:rsidRPr="000E1C01" w:rsidRDefault="006D0D77" w:rsidP="000E1C01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Развитие коммуникативной культуры.</w:t>
      </w:r>
    </w:p>
    <w:p w:rsidR="006D0D77" w:rsidRPr="000E1C01" w:rsidRDefault="006D0D77" w:rsidP="000E1C01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D1996" w:rsidRDefault="00F962C1" w:rsidP="000E1C0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     </w:t>
      </w:r>
      <w:r w:rsidR="006D0D77" w:rsidRPr="00CC169E">
        <w:rPr>
          <w:rFonts w:ascii="Times New Roman" w:hAnsi="Times New Roman" w:cs="Times New Roman"/>
          <w:sz w:val="28"/>
          <w:szCs w:val="28"/>
        </w:rPr>
        <w:t>Воспитательные</w:t>
      </w:r>
      <w:r w:rsidR="00DD1996">
        <w:rPr>
          <w:rFonts w:ascii="Times New Roman" w:hAnsi="Times New Roman" w:cs="Times New Roman"/>
          <w:sz w:val="28"/>
          <w:szCs w:val="28"/>
        </w:rPr>
        <w:t>:</w:t>
      </w:r>
      <w:r w:rsidR="006D0D77" w:rsidRPr="00CC169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D0D77" w:rsidRPr="000E1C01" w:rsidRDefault="006D0D77" w:rsidP="000E1C01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Воспитание культуры безопасного поведения на улице.</w:t>
      </w:r>
    </w:p>
    <w:p w:rsidR="006D0D77" w:rsidRPr="000E1C01" w:rsidRDefault="006D0D77" w:rsidP="000E1C01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Воспитание интереса к русскому языку как учебному предмету.</w:t>
      </w:r>
    </w:p>
    <w:p w:rsidR="006D0D77" w:rsidRPr="000E1C01" w:rsidRDefault="006D0D77" w:rsidP="000E1C01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Содействовать формированию культуры безопасного поведения на дороге.</w:t>
      </w:r>
    </w:p>
    <w:p w:rsidR="006D0D77" w:rsidRPr="000E1C01" w:rsidRDefault="006D0D77" w:rsidP="000E1C01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Приобретение опыта командной работы.</w:t>
      </w:r>
    </w:p>
    <w:p w:rsidR="0093317D" w:rsidRPr="00CC169E" w:rsidRDefault="0093317D" w:rsidP="000E1C0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     </w:t>
      </w:r>
      <w:r w:rsidR="006D0D77" w:rsidRPr="00CC169E">
        <w:rPr>
          <w:rFonts w:ascii="Times New Roman" w:hAnsi="Times New Roman" w:cs="Times New Roman"/>
          <w:sz w:val="28"/>
          <w:szCs w:val="28"/>
        </w:rPr>
        <w:t>Участники игры: к участию в игре могут быть приглашены ученики 3-6 классов.</w:t>
      </w:r>
    </w:p>
    <w:p w:rsidR="006D0D77" w:rsidRPr="00CC169E" w:rsidRDefault="000E1C01" w:rsidP="000E1C0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D0D77" w:rsidRPr="00CC169E">
        <w:rPr>
          <w:rFonts w:ascii="Times New Roman" w:hAnsi="Times New Roman" w:cs="Times New Roman"/>
          <w:sz w:val="28"/>
          <w:szCs w:val="28"/>
        </w:rPr>
        <w:t>Продолжительность: 1 час 30 минут.</w:t>
      </w:r>
    </w:p>
    <w:p w:rsidR="006D0D77" w:rsidRPr="00CC169E" w:rsidRDefault="000E1C01" w:rsidP="000E1C0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D0D77" w:rsidRPr="00CC169E">
        <w:rPr>
          <w:rFonts w:ascii="Times New Roman" w:hAnsi="Times New Roman" w:cs="Times New Roman"/>
          <w:sz w:val="28"/>
          <w:szCs w:val="28"/>
        </w:rPr>
        <w:t xml:space="preserve">Место проведения: возможно проведение как в актовом зале, так и в </w:t>
      </w:r>
      <w:r w:rsidR="00867FF7" w:rsidRPr="00CC169E">
        <w:rPr>
          <w:rFonts w:ascii="Times New Roman" w:hAnsi="Times New Roman" w:cs="Times New Roman"/>
          <w:sz w:val="28"/>
          <w:szCs w:val="28"/>
        </w:rPr>
        <w:t xml:space="preserve">учебном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7FF7" w:rsidRPr="00CC169E">
        <w:rPr>
          <w:rFonts w:ascii="Times New Roman" w:hAnsi="Times New Roman" w:cs="Times New Roman"/>
          <w:sz w:val="28"/>
          <w:szCs w:val="28"/>
        </w:rPr>
        <w:t>кабинете.</w:t>
      </w:r>
    </w:p>
    <w:p w:rsidR="00867FF7" w:rsidRPr="00CC169E" w:rsidRDefault="000E1C01" w:rsidP="000E1C0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7FF7" w:rsidRPr="00CC169E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867FF7" w:rsidRPr="000E1C01" w:rsidRDefault="00867FF7" w:rsidP="000E1C01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- раздаточный дидактический материал (даётся в приложении);</w:t>
      </w:r>
    </w:p>
    <w:p w:rsidR="00867FF7" w:rsidRPr="000E1C01" w:rsidRDefault="00867FF7" w:rsidP="000E1C01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- наборы канцелярских принадлежностей (картон, ножницы, клей-карандаш);</w:t>
      </w:r>
    </w:p>
    <w:p w:rsidR="00867FF7" w:rsidRPr="000E1C01" w:rsidRDefault="00867FF7" w:rsidP="000E1C01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1C01">
        <w:rPr>
          <w:rFonts w:ascii="Times New Roman" w:hAnsi="Times New Roman" w:cs="Times New Roman"/>
          <w:sz w:val="28"/>
          <w:szCs w:val="28"/>
        </w:rPr>
        <w:t>- музыкальный центр.</w:t>
      </w:r>
    </w:p>
    <w:p w:rsidR="00867FF7" w:rsidRPr="00CC169E" w:rsidRDefault="00867FF7" w:rsidP="000E1C01">
      <w:pPr>
        <w:ind w:left="-709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867FF7" w:rsidRPr="00CC169E" w:rsidRDefault="00867FF7" w:rsidP="006D0D7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67FF7" w:rsidRPr="00CC169E" w:rsidRDefault="00867FF7" w:rsidP="006D0D7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67FF7" w:rsidRPr="00CC169E" w:rsidRDefault="00867FF7" w:rsidP="006D0D7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67FF7" w:rsidRPr="00CC169E" w:rsidRDefault="00867FF7" w:rsidP="006D0D7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72EF4" w:rsidRPr="00CC169E" w:rsidRDefault="00672EF4" w:rsidP="00201698">
      <w:pPr>
        <w:rPr>
          <w:rFonts w:ascii="Times New Roman" w:hAnsi="Times New Roman" w:cs="Times New Roman"/>
          <w:sz w:val="28"/>
          <w:szCs w:val="28"/>
        </w:rPr>
      </w:pPr>
    </w:p>
    <w:p w:rsidR="00867FF7" w:rsidRPr="00CC169E" w:rsidRDefault="00867FF7" w:rsidP="00201698">
      <w:pPr>
        <w:rPr>
          <w:rFonts w:ascii="Times New Roman" w:hAnsi="Times New Roman" w:cs="Times New Roman"/>
          <w:sz w:val="28"/>
          <w:szCs w:val="28"/>
        </w:rPr>
      </w:pPr>
    </w:p>
    <w:p w:rsidR="00867FF7" w:rsidRPr="00CC169E" w:rsidRDefault="00A15F73" w:rsidP="00A15F73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6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</w:t>
      </w:r>
      <w:r w:rsidR="00BD142F" w:rsidRPr="00CC169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E1C0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C16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FF7" w:rsidRPr="00CC169E">
        <w:rPr>
          <w:rFonts w:ascii="Times New Roman" w:hAnsi="Times New Roman" w:cs="Times New Roman"/>
          <w:b/>
          <w:sz w:val="28"/>
          <w:szCs w:val="28"/>
        </w:rPr>
        <w:t>Описание работы</w:t>
      </w:r>
    </w:p>
    <w:p w:rsidR="00A15F73" w:rsidRPr="00CC169E" w:rsidRDefault="00A15F73" w:rsidP="000201C3">
      <w:pPr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Каждый ведущий (ученики 10-11классов) имеет два кейса: один для своей «станции», второй для выполнения лэпбука.</w:t>
      </w:r>
    </w:p>
    <w:p w:rsidR="00A15F73" w:rsidRPr="00CC169E" w:rsidRDefault="00A15F73" w:rsidP="000201C3">
      <w:pPr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Класс нужно разделить на семь команд (по количеству станций). Можно каждую команду обозначить одним из цветов радуги или нотой.</w:t>
      </w:r>
    </w:p>
    <w:p w:rsidR="00A15F73" w:rsidRPr="00CC169E" w:rsidRDefault="00A15F73" w:rsidP="000201C3">
      <w:pPr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Каждая «станция» представляет собой два сдвинутых стола с закреплённым названием «станции» и стулья, расположенные так, чтобы все участники команды видели ведущего-фиксика и в то же время могли сотрудничать (стулья во время выполнения задания можно передвигать). </w:t>
      </w:r>
      <w:r w:rsidR="00BD142F" w:rsidRPr="00CC169E">
        <w:rPr>
          <w:rFonts w:ascii="Times New Roman" w:hAnsi="Times New Roman" w:cs="Times New Roman"/>
          <w:sz w:val="28"/>
          <w:szCs w:val="28"/>
        </w:rPr>
        <w:t xml:space="preserve">   </w:t>
      </w:r>
      <w:r w:rsidRPr="00CC169E">
        <w:rPr>
          <w:rFonts w:ascii="Times New Roman" w:hAnsi="Times New Roman" w:cs="Times New Roman"/>
          <w:sz w:val="28"/>
          <w:szCs w:val="28"/>
        </w:rPr>
        <w:t xml:space="preserve">Переход по «станциям» происходит по звуковому сигналу по часовой стрелке. На каждое задание дается по 10 минут. Станции чередуются: теоретическая – творческая. В конце команды возвращаются за свой первый стол, где и завершают работу над лэпбуком. </w:t>
      </w:r>
    </w:p>
    <w:p w:rsidR="00A15F73" w:rsidRPr="00CC169E" w:rsidRDefault="00BD142F" w:rsidP="000201C3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2338C" w:rsidRPr="00CC169E">
        <w:rPr>
          <w:rFonts w:ascii="Times New Roman" w:hAnsi="Times New Roman" w:cs="Times New Roman"/>
          <w:sz w:val="28"/>
          <w:szCs w:val="28"/>
        </w:rPr>
        <w:t xml:space="preserve">  </w:t>
      </w:r>
      <w:r w:rsidR="00A15F73" w:rsidRPr="00CC169E">
        <w:rPr>
          <w:rFonts w:ascii="Times New Roman" w:hAnsi="Times New Roman" w:cs="Times New Roman"/>
          <w:sz w:val="28"/>
          <w:szCs w:val="28"/>
        </w:rPr>
        <w:t>Структура квеста.</w:t>
      </w:r>
    </w:p>
    <w:p w:rsidR="00A15F73" w:rsidRPr="00CC169E" w:rsidRDefault="00A15F73" w:rsidP="000201C3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Структура квест - технологии сводится к следующему: постановка задачи (введение) и распределение ролей; список заданий (этапы прохождения, список вопросов и т. д.); порядок выполнения поставленной задачи (штрафы, бонусы); конечная цель (приз).</w:t>
      </w:r>
    </w:p>
    <w:p w:rsidR="00A15F73" w:rsidRPr="00CC169E" w:rsidRDefault="00A15F73" w:rsidP="000201C3">
      <w:pPr>
        <w:pStyle w:val="a5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Проблемное вступление (включает в себя частичное распределение ролей).</w:t>
      </w:r>
    </w:p>
    <w:p w:rsidR="00A15F73" w:rsidRPr="00CC169E" w:rsidRDefault="00A15F73" w:rsidP="000201C3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Все вы, наверное, смотрели мультсериал «Фиксики». Кто помнит, как зовут главных героев? А какие инструменты помогают им в работе? Вот и мы с вами сегодня займёмся изготовлением «помогаторов». Только они у нас будут особенные: помогать они будут на дороге. А раз мы на дороге, то мы можем быть либо пешеходами, либо пассажирами, либо велосипедистами. Кто из вас будет пешеходом? Поднимите руки! А кто пассажиром? Велосипедисты есть среди нас? Что ж, каждый выбрал себе роль, и теперь вместе с весёлыми фиксиками мы станцуем танец «Помогатор»! (приложение 1). (Команды танцуют у столов, ведущие у доски).</w:t>
      </w:r>
    </w:p>
    <w:p w:rsidR="00A15F73" w:rsidRPr="00CC169E" w:rsidRDefault="00A15F73" w:rsidP="000201C3">
      <w:pPr>
        <w:pStyle w:val="a5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Задания</w:t>
      </w:r>
    </w:p>
    <w:p w:rsidR="00A15F73" w:rsidRPr="00CC169E" w:rsidRDefault="00A15F73" w:rsidP="000201C3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Первое задание одинаковое для всех. После его выполнения команды начинают движение по «станциям»</w:t>
      </w:r>
      <w:r w:rsidR="004217C5" w:rsidRPr="00CC169E">
        <w:rPr>
          <w:rFonts w:ascii="Times New Roman" w:hAnsi="Times New Roman" w:cs="Times New Roman"/>
          <w:sz w:val="28"/>
          <w:szCs w:val="28"/>
        </w:rPr>
        <w:t xml:space="preserve">. Каждая станция обозначена табличкой (приложение </w:t>
      </w:r>
      <w:r w:rsidR="000A3C82" w:rsidRPr="00CC169E">
        <w:rPr>
          <w:rFonts w:ascii="Times New Roman" w:hAnsi="Times New Roman" w:cs="Times New Roman"/>
          <w:sz w:val="28"/>
          <w:szCs w:val="28"/>
        </w:rPr>
        <w:t>1</w:t>
      </w:r>
      <w:r w:rsidR="004217C5" w:rsidRPr="00CC169E">
        <w:rPr>
          <w:rFonts w:ascii="Times New Roman" w:hAnsi="Times New Roman" w:cs="Times New Roman"/>
          <w:sz w:val="28"/>
          <w:szCs w:val="28"/>
        </w:rPr>
        <w:t>).</w:t>
      </w:r>
    </w:p>
    <w:p w:rsidR="00A15F73" w:rsidRPr="00CC169E" w:rsidRDefault="00A15F73" w:rsidP="000201C3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Ведущие используют кейс «Лэпбук»: выдают знак капитана (бейдж, головной убор, повязку…) и конверт (папку) для выполненных фрагментов</w:t>
      </w:r>
      <w:r w:rsidR="004217C5" w:rsidRPr="00CC169E">
        <w:rPr>
          <w:rFonts w:ascii="Times New Roman" w:hAnsi="Times New Roman" w:cs="Times New Roman"/>
          <w:sz w:val="28"/>
          <w:szCs w:val="28"/>
        </w:rPr>
        <w:t>.</w:t>
      </w:r>
    </w:p>
    <w:p w:rsidR="00A15F73" w:rsidRPr="00CC169E" w:rsidRDefault="00A15F73" w:rsidP="000201C3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Таблица с заданиями (текст для ведущих и список необходимого для выполнения задания) дана ниже.</w:t>
      </w:r>
    </w:p>
    <w:p w:rsidR="00A15F73" w:rsidRPr="00CC169E" w:rsidRDefault="00A15F73" w:rsidP="000201C3">
      <w:pPr>
        <w:pStyle w:val="a5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lastRenderedPageBreak/>
        <w:t>Афиширование</w:t>
      </w:r>
    </w:p>
    <w:p w:rsidR="00A15F73" w:rsidRPr="00CC169E" w:rsidRDefault="00A15F73" w:rsidP="000201C3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Каждая команда вывешивает свой лэпбук на доску (потребуются магниты), на стенд (булавки) или на стену (скотч). Даётся время познакомиться с работами других команд. Задание: помочь своему капитану похвалить работу кого-то из соперников.</w:t>
      </w:r>
    </w:p>
    <w:p w:rsidR="00A15F73" w:rsidRPr="00CC169E" w:rsidRDefault="00A15F73" w:rsidP="000201C3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5F2" w:rsidRPr="00CC169E" w:rsidRDefault="00A15F73" w:rsidP="000201C3">
      <w:pPr>
        <w:pStyle w:val="a5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Заключительное оценивание. Выступление капитанов. </w:t>
      </w:r>
    </w:p>
    <w:tbl>
      <w:tblPr>
        <w:tblStyle w:val="a3"/>
        <w:tblpPr w:leftFromText="180" w:rightFromText="180" w:vertAnchor="page" w:horzAnchor="page" w:tblpX="661" w:tblpY="286"/>
        <w:tblW w:w="10983" w:type="dxa"/>
        <w:tblLook w:val="04A0" w:firstRow="1" w:lastRow="0" w:firstColumn="1" w:lastColumn="0" w:noHBand="0" w:noVBand="1"/>
      </w:tblPr>
      <w:tblGrid>
        <w:gridCol w:w="1513"/>
        <w:gridCol w:w="2120"/>
        <w:gridCol w:w="5032"/>
        <w:gridCol w:w="2318"/>
      </w:tblGrid>
      <w:tr w:rsidR="006F25F2" w:rsidRPr="00CC169E" w:rsidTr="00672EF4">
        <w:trPr>
          <w:trHeight w:val="516"/>
        </w:trPr>
        <w:tc>
          <w:tcPr>
            <w:tcW w:w="109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25F2" w:rsidRPr="00CC169E" w:rsidRDefault="006F25F2" w:rsidP="009A1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6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Таблица</w:t>
            </w:r>
            <w:r w:rsidR="000A3C82" w:rsidRPr="00CC16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169E">
              <w:rPr>
                <w:rFonts w:ascii="Times New Roman" w:hAnsi="Times New Roman" w:cs="Times New Roman"/>
                <w:sz w:val="28"/>
                <w:szCs w:val="28"/>
              </w:rPr>
              <w:t xml:space="preserve"> Задания к «станциям»</w:t>
            </w:r>
          </w:p>
        </w:tc>
      </w:tr>
      <w:tr w:rsidR="006F25F2" w:rsidRPr="000E1C01" w:rsidTr="00672EF4">
        <w:trPr>
          <w:trHeight w:val="516"/>
        </w:trPr>
        <w:tc>
          <w:tcPr>
            <w:tcW w:w="1513" w:type="dxa"/>
            <w:tcBorders>
              <w:top w:val="single" w:sz="4" w:space="0" w:color="auto"/>
            </w:tcBorders>
          </w:tcPr>
          <w:p w:rsidR="006F25F2" w:rsidRPr="000E1C01" w:rsidRDefault="006F25F2" w:rsidP="006F25F2">
            <w:pPr>
              <w:ind w:left="-971" w:firstLine="971"/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 xml:space="preserve">Название </w:t>
            </w:r>
          </w:p>
          <w:p w:rsidR="006F25F2" w:rsidRPr="000E1C01" w:rsidRDefault="006F25F2" w:rsidP="006F25F2">
            <w:pPr>
              <w:ind w:left="-971" w:firstLine="971"/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«станции»</w:t>
            </w:r>
          </w:p>
          <w:p w:rsidR="006F25F2" w:rsidRPr="000E1C01" w:rsidRDefault="006F25F2" w:rsidP="009A166D">
            <w:pPr>
              <w:ind w:left="-971" w:firstLine="971"/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  <w:tcBorders>
              <w:top w:val="single" w:sz="4" w:space="0" w:color="auto"/>
            </w:tcBorders>
          </w:tcPr>
          <w:p w:rsidR="006F25F2" w:rsidRPr="000E1C01" w:rsidRDefault="006F25F2" w:rsidP="006F25F2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Задание</w:t>
            </w:r>
          </w:p>
          <w:p w:rsidR="006F25F2" w:rsidRPr="000E1C01" w:rsidRDefault="006F25F2" w:rsidP="009A1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2" w:type="dxa"/>
            <w:tcBorders>
              <w:top w:val="single" w:sz="4" w:space="0" w:color="auto"/>
            </w:tcBorders>
          </w:tcPr>
          <w:p w:rsidR="006F25F2" w:rsidRPr="000E1C01" w:rsidRDefault="006F25F2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Текст для ведущего</w:t>
            </w:r>
          </w:p>
        </w:tc>
        <w:tc>
          <w:tcPr>
            <w:tcW w:w="2318" w:type="dxa"/>
            <w:tcBorders>
              <w:top w:val="single" w:sz="4" w:space="0" w:color="auto"/>
            </w:tcBorders>
          </w:tcPr>
          <w:p w:rsidR="006F25F2" w:rsidRPr="000E1C01" w:rsidRDefault="006F25F2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Содержание кейса</w:t>
            </w:r>
          </w:p>
        </w:tc>
      </w:tr>
      <w:tr w:rsidR="00BD142F" w:rsidRPr="000E1C01" w:rsidTr="006F25F2">
        <w:trPr>
          <w:trHeight w:val="265"/>
        </w:trPr>
        <w:tc>
          <w:tcPr>
            <w:tcW w:w="1513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1. Капуста.</w:t>
            </w:r>
          </w:p>
        </w:tc>
        <w:tc>
          <w:tcPr>
            <w:tcW w:w="2120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Выбор капитана, распределяющего обязанности на «станциях».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Придумывание названия для своего лэпбука-помогатора.</w:t>
            </w:r>
          </w:p>
        </w:tc>
        <w:tc>
          <w:tcPr>
            <w:tcW w:w="5032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 xml:space="preserve">Вы команда? Вы чувствуете себя командой? Давайте возьмёмся за руки и скажем: «Мы команда!» Молодцы! А какая же команда без капитана. Вы знаете, что общего между капитаном и капустой? Не поверите, но в их основе общий корень – «капут» переводится с латыни как «голова». Так кто же будет нашей капустой? То есть капитаном? Он должен будет распределять обязанности: кому рисовать, кому вырезать, кому писать, кому клеить. 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А теперь первое задание. Придумайте название своей команде, связанное с правилами дорожного движения. Оно же станет названием для вашего помогатора.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(Если выбор затруднен, то возможно проведение голосования или решение можно принять с помощью жребия. Если вариантов много, то поможет кубик: первое название – один, второе – два, и так далее).</w:t>
            </w:r>
          </w:p>
        </w:tc>
        <w:tc>
          <w:tcPr>
            <w:tcW w:w="2318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Знак для капитана.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Фломастеры и лист бумаги для названия.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Набор шрифтов</w:t>
            </w:r>
            <w:r w:rsidR="009E5BCA" w:rsidRPr="000E1C01">
              <w:rPr>
                <w:rFonts w:ascii="Times New Roman" w:hAnsi="Times New Roman" w:cs="Times New Roman"/>
              </w:rPr>
              <w:t xml:space="preserve"> (приложение </w:t>
            </w:r>
            <w:r w:rsidR="00942B1C" w:rsidRPr="000E1C01">
              <w:rPr>
                <w:rFonts w:ascii="Times New Roman" w:hAnsi="Times New Roman" w:cs="Times New Roman"/>
              </w:rPr>
              <w:t>2</w:t>
            </w:r>
            <w:r w:rsidR="009E5BCA" w:rsidRPr="000E1C01">
              <w:rPr>
                <w:rFonts w:ascii="Times New Roman" w:hAnsi="Times New Roman" w:cs="Times New Roman"/>
              </w:rPr>
              <w:t>).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Лист с вариантами названий</w:t>
            </w:r>
            <w:r w:rsidR="009E5BCA" w:rsidRPr="000E1C01">
              <w:rPr>
                <w:rFonts w:ascii="Times New Roman" w:hAnsi="Times New Roman" w:cs="Times New Roman"/>
              </w:rPr>
              <w:t xml:space="preserve">, </w:t>
            </w:r>
            <w:r w:rsidRPr="000E1C01">
              <w:rPr>
                <w:rFonts w:ascii="Times New Roman" w:hAnsi="Times New Roman" w:cs="Times New Roman"/>
              </w:rPr>
              <w:t>если команда не сможет выбрать своё</w:t>
            </w:r>
            <w:r w:rsidR="009E5BCA" w:rsidRPr="000E1C01">
              <w:rPr>
                <w:rFonts w:ascii="Times New Roman" w:hAnsi="Times New Roman" w:cs="Times New Roman"/>
              </w:rPr>
              <w:t xml:space="preserve"> (приложение </w:t>
            </w:r>
            <w:r w:rsidR="00942B1C" w:rsidRPr="000E1C01">
              <w:rPr>
                <w:rFonts w:ascii="Times New Roman" w:hAnsi="Times New Roman" w:cs="Times New Roman"/>
              </w:rPr>
              <w:t>3</w:t>
            </w:r>
            <w:r w:rsidR="009E5BCA" w:rsidRPr="000E1C01">
              <w:rPr>
                <w:rFonts w:ascii="Times New Roman" w:hAnsi="Times New Roman" w:cs="Times New Roman"/>
              </w:rPr>
              <w:t>).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Монетка и кубик.</w:t>
            </w:r>
          </w:p>
        </w:tc>
      </w:tr>
      <w:tr w:rsidR="00BD142F" w:rsidRPr="000E1C01" w:rsidTr="006F25F2">
        <w:trPr>
          <w:trHeight w:val="265"/>
        </w:trPr>
        <w:tc>
          <w:tcPr>
            <w:tcW w:w="1513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2. Быстроногий.</w:t>
            </w:r>
          </w:p>
        </w:tc>
        <w:tc>
          <w:tcPr>
            <w:tcW w:w="2120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Вспомнить правила дорожного движения для велосипедистов и оформить их для лэпбука.</w:t>
            </w:r>
          </w:p>
        </w:tc>
        <w:tc>
          <w:tcPr>
            <w:tcW w:w="5032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Нравится вам название моей станции? А переведите-ка его с русского на русский. Дело в том, что от латинских слов velox — «скорость» и pes (множественное число от pedes) — «нога» образовалось слово… Правильно – велосипед!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Я разложу перед вами дорожные знаки, а вы расскажите мне, что они «говорят» велосипедисту…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Наводящие вопросы: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Где вы можете кататься на велосипеде, пока вам не исполнилось 14 лет? (детская площадка, стадион, парк…)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Чем отличаются 2 знака с изображенными на них велосипедами? (цвет)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К каким группам знаков они относятся? (предписывающие и запрещающие)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Что должен сделать велосипедист, подойдя к пешеходному переходу? (сойти с велосипеда и перевести его)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Какой стороны перехода надо держаться? (правой)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Что нужно проверить перед тем, как кататься на велосипеде? (тормоза, рулевое управление, как накачены шины)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Что не забудем надеть, садясь на велосипед? (шлем)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Вы можете везти друга на раме или багажнике? (нет)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Как важно понимать, о чём говорят нам знаки! Давайте запишем те правила, о которых должен помнить каждый велосипедист. Капитан, распределите, кто из членов команды какое правило запишет.</w:t>
            </w:r>
          </w:p>
        </w:tc>
        <w:tc>
          <w:tcPr>
            <w:tcW w:w="2318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Знаки: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«Велосипедная дорожка»,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«Движение на велосипедах запрещено»,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«Пешеходный переход».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Фломастеры или цветные ручки.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Полоски картона для записи правил.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Правила для велосипедистов</w:t>
            </w:r>
            <w:r w:rsidR="009E5BCA" w:rsidRPr="000E1C01">
              <w:rPr>
                <w:rFonts w:ascii="Times New Roman" w:hAnsi="Times New Roman" w:cs="Times New Roman"/>
              </w:rPr>
              <w:t xml:space="preserve"> (приложение </w:t>
            </w:r>
            <w:r w:rsidR="00942B1C" w:rsidRPr="000E1C01">
              <w:rPr>
                <w:rFonts w:ascii="Times New Roman" w:hAnsi="Times New Roman" w:cs="Times New Roman"/>
              </w:rPr>
              <w:t>4</w:t>
            </w:r>
            <w:r w:rsidR="009E5BCA" w:rsidRPr="000E1C01">
              <w:rPr>
                <w:rFonts w:ascii="Times New Roman" w:hAnsi="Times New Roman" w:cs="Times New Roman"/>
              </w:rPr>
              <w:t>).</w:t>
            </w:r>
          </w:p>
        </w:tc>
      </w:tr>
      <w:tr w:rsidR="00BD142F" w:rsidRPr="000E1C01" w:rsidTr="006F25F2">
        <w:trPr>
          <w:trHeight w:val="250"/>
        </w:trPr>
        <w:tc>
          <w:tcPr>
            <w:tcW w:w="1513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lastRenderedPageBreak/>
              <w:t>3.Буриме.</w:t>
            </w:r>
          </w:p>
        </w:tc>
        <w:tc>
          <w:tcPr>
            <w:tcW w:w="2120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Сочинение четверостиший на заданную тему.</w:t>
            </w:r>
          </w:p>
        </w:tc>
        <w:tc>
          <w:tcPr>
            <w:tcW w:w="5032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Буриме (франц. «рифмованные концы») — литературная игра, заключающаяся в сочинении стихов, чаще шуточных, на заданные рифмы, иногда ещё и на заданную тему.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Тема у нас – правила дорожного движения.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Кто из вас выбрал роль пешехода? Пассажира? Велосипедиста? Попробуйте зарифмовать правила для себя. Возьмите листочки-черновики…Прочитайте, что получилось. Замечательно! Капитан, кто из членов команды будет красиво печатными буквами записывать получившиеся стихотворения, а кто рисовать к ним иллюстрации?</w:t>
            </w:r>
          </w:p>
        </w:tc>
        <w:tc>
          <w:tcPr>
            <w:tcW w:w="2318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Листочки-черновики.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Книжки для лэпбука.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Набор карточек с рифмами</w:t>
            </w:r>
            <w:r w:rsidR="009E5BCA" w:rsidRPr="000E1C01">
              <w:rPr>
                <w:rFonts w:ascii="Times New Roman" w:hAnsi="Times New Roman" w:cs="Times New Roman"/>
              </w:rPr>
              <w:t xml:space="preserve"> </w:t>
            </w:r>
            <w:r w:rsidR="00942B1C" w:rsidRPr="000E1C01">
              <w:rPr>
                <w:rFonts w:ascii="Times New Roman" w:hAnsi="Times New Roman" w:cs="Times New Roman"/>
              </w:rPr>
              <w:t xml:space="preserve">для буриме </w:t>
            </w:r>
            <w:r w:rsidR="009E5BCA" w:rsidRPr="000E1C01">
              <w:rPr>
                <w:rFonts w:ascii="Times New Roman" w:hAnsi="Times New Roman" w:cs="Times New Roman"/>
              </w:rPr>
              <w:t xml:space="preserve">(приложение </w:t>
            </w:r>
            <w:r w:rsidR="00942B1C" w:rsidRPr="000E1C01">
              <w:rPr>
                <w:rFonts w:ascii="Times New Roman" w:hAnsi="Times New Roman" w:cs="Times New Roman"/>
              </w:rPr>
              <w:t>5</w:t>
            </w:r>
            <w:r w:rsidR="009E5BCA" w:rsidRPr="000E1C01">
              <w:rPr>
                <w:rFonts w:ascii="Times New Roman" w:hAnsi="Times New Roman" w:cs="Times New Roman"/>
              </w:rPr>
              <w:t>).</w:t>
            </w:r>
          </w:p>
        </w:tc>
      </w:tr>
      <w:tr w:rsidR="00BD142F" w:rsidRPr="000E1C01" w:rsidTr="006F25F2">
        <w:trPr>
          <w:trHeight w:val="265"/>
        </w:trPr>
        <w:tc>
          <w:tcPr>
            <w:tcW w:w="1513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4.Пехотинец</w:t>
            </w:r>
          </w:p>
        </w:tc>
        <w:tc>
          <w:tcPr>
            <w:tcW w:w="2120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Составление памятки для пешеходов.</w:t>
            </w:r>
          </w:p>
        </w:tc>
        <w:tc>
          <w:tcPr>
            <w:tcW w:w="5032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Пехотинец, ходок, безлошадник, прохожий, пеший – всё это синонимы одного слова. «Пех» - «нога, ступня», отсюда и пешком и даже пешка в шахматах (она солдат-пехотинец). Как вы думаете, какого? Да, пешеход и пехотинец – это те, кто ходит пешком, в отличие от всадников и автомобилистов. Для будущих водителей существуют специальные школы вождения, где они не только учатся водить автомобиль, но и хорошенько учат правила дорожного движения. А вот отдельной школы для пешеходов не существует, поэтому правила для них мы учим и в детском саду, и в обычной школе. Давайте проверим, как хорошо вы их выучили к 5 классу. На этой картинке ребята нарушают правила дорожного движения. Никогда так не поступайте! Назовите мне нарушения, которые вы нашли и скажите, как нужно было поступить этим пешеходам: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переход только по пешеходному переходу (наземному или подземному);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только на зелёный сигнал светофора;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- держаться правой стороны пешеходного перехода.</w:t>
            </w:r>
          </w:p>
        </w:tc>
        <w:tc>
          <w:tcPr>
            <w:tcW w:w="2318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 xml:space="preserve">Картинка </w:t>
            </w:r>
            <w:r w:rsidR="009E5BCA" w:rsidRPr="000E1C01">
              <w:rPr>
                <w:rFonts w:ascii="Times New Roman" w:hAnsi="Times New Roman" w:cs="Times New Roman"/>
              </w:rPr>
              <w:t>для анализа</w:t>
            </w:r>
            <w:r w:rsidR="00942B1C" w:rsidRPr="000E1C01">
              <w:rPr>
                <w:rFonts w:ascii="Times New Roman" w:hAnsi="Times New Roman" w:cs="Times New Roman"/>
              </w:rPr>
              <w:t xml:space="preserve"> </w:t>
            </w:r>
            <w:r w:rsidR="00FD0847" w:rsidRPr="000E1C01">
              <w:rPr>
                <w:rFonts w:ascii="Times New Roman" w:hAnsi="Times New Roman" w:cs="Times New Roman"/>
              </w:rPr>
              <w:t>поведения пешеходов</w:t>
            </w:r>
            <w:r w:rsidR="009E5BCA" w:rsidRPr="000E1C01">
              <w:rPr>
                <w:rFonts w:ascii="Times New Roman" w:hAnsi="Times New Roman" w:cs="Times New Roman"/>
              </w:rPr>
              <w:t xml:space="preserve"> (приложение 6).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«Гармошка» для записи правил.</w:t>
            </w:r>
          </w:p>
        </w:tc>
      </w:tr>
      <w:tr w:rsidR="00BD142F" w:rsidRPr="000E1C01" w:rsidTr="006F25F2">
        <w:trPr>
          <w:trHeight w:val="250"/>
        </w:trPr>
        <w:tc>
          <w:tcPr>
            <w:tcW w:w="1513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5.Ребусы.</w:t>
            </w:r>
          </w:p>
        </w:tc>
        <w:tc>
          <w:tcPr>
            <w:tcW w:w="2120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Разгадать ребусы и перерисовать понравившиеся для лэпбука.</w:t>
            </w:r>
          </w:p>
        </w:tc>
        <w:tc>
          <w:tcPr>
            <w:tcW w:w="5032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Существует латинское выражение: «non verbis, sed rébus», которое означает «не </w:t>
            </w:r>
            <w:r w:rsidRPr="000E1C01">
              <w:rPr>
                <w:rFonts w:ascii="Times New Roman" w:hAnsi="Times New Roman" w:cs="Times New Roman"/>
                <w:bCs/>
              </w:rPr>
              <w:t>словами</w:t>
            </w:r>
            <w:r w:rsidRPr="000E1C01">
              <w:rPr>
                <w:rFonts w:ascii="Times New Roman" w:hAnsi="Times New Roman" w:cs="Times New Roman"/>
              </w:rPr>
              <w:t xml:space="preserve">, а при помощи вещей». От этого выражения и родилось слово «ребус». 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Давайте попробуем понять, что при помощи «вещей» зашифровано на этих картинках.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Выберите по 1 картинке и скопируйте для своего «помогатора».</w:t>
            </w:r>
          </w:p>
        </w:tc>
        <w:tc>
          <w:tcPr>
            <w:tcW w:w="2318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Картинки- ребусы</w:t>
            </w:r>
            <w:r w:rsidR="004217C5" w:rsidRPr="000E1C01">
              <w:rPr>
                <w:rFonts w:ascii="Times New Roman" w:hAnsi="Times New Roman" w:cs="Times New Roman"/>
              </w:rPr>
              <w:t xml:space="preserve"> (приложение </w:t>
            </w:r>
            <w:r w:rsidR="00FD0847" w:rsidRPr="000E1C01">
              <w:rPr>
                <w:rFonts w:ascii="Times New Roman" w:hAnsi="Times New Roman" w:cs="Times New Roman"/>
              </w:rPr>
              <w:t>7</w:t>
            </w:r>
            <w:r w:rsidR="004217C5" w:rsidRPr="000E1C01">
              <w:rPr>
                <w:rFonts w:ascii="Times New Roman" w:hAnsi="Times New Roman" w:cs="Times New Roman"/>
              </w:rPr>
              <w:t>).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Бумага и фломастеры.</w:t>
            </w:r>
          </w:p>
        </w:tc>
      </w:tr>
      <w:tr w:rsidR="00BD142F" w:rsidRPr="000E1C01" w:rsidTr="006F25F2">
        <w:trPr>
          <w:trHeight w:val="265"/>
        </w:trPr>
        <w:tc>
          <w:tcPr>
            <w:tcW w:w="1513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6.Карта.</w:t>
            </w:r>
          </w:p>
        </w:tc>
        <w:tc>
          <w:tcPr>
            <w:tcW w:w="2120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Обозначить на карте безопасный путь в школу.</w:t>
            </w:r>
          </w:p>
        </w:tc>
        <w:tc>
          <w:tcPr>
            <w:tcW w:w="5032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Представьте, что вы древние египтяне. Рядом протекает полноводный Нил, вот пирамиды, а в них – мумии! При чём здесь ката? Дело в том, что слово «карта» происходит от древнегреческого «лист из папируса».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Вот сейчас на наших «листьях» мы нанесём безопасный путь в школу. О чём нужно помнить по пути в школу и обратно? Как правильно идти по тротуару? Где и как переходить дорогу? На какие знаки стоит обратить внимание?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Если вы подъезжаете к школе на общественном транспорте, то можете вести свой маршрут от остановки.</w:t>
            </w:r>
          </w:p>
        </w:tc>
        <w:tc>
          <w:tcPr>
            <w:tcW w:w="2318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Карты (можно использовать дневники), цветные карандаши или ручки.</w:t>
            </w:r>
          </w:p>
        </w:tc>
      </w:tr>
      <w:tr w:rsidR="00BD142F" w:rsidRPr="000E1C01" w:rsidTr="006F25F2">
        <w:trPr>
          <w:trHeight w:val="250"/>
        </w:trPr>
        <w:tc>
          <w:tcPr>
            <w:tcW w:w="1513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lastRenderedPageBreak/>
              <w:t>7.Катафот</w:t>
            </w:r>
          </w:p>
        </w:tc>
        <w:tc>
          <w:tcPr>
            <w:tcW w:w="2120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Аппликация – размещение световозвращателей на картинке.</w:t>
            </w:r>
          </w:p>
        </w:tc>
        <w:tc>
          <w:tcPr>
            <w:tcW w:w="5032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Что такое «катафот»?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Может, это бегемот?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Или сделал селфи кот?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Это блюдо? Или плод?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 xml:space="preserve">Ребята, кто из вас знает, что такое «катафот»? 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Еще их называют световозвращатели или светоотражатели. Что же они делают? А для чего это нужно?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А для безопасности всем друзьям-приятелям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 xml:space="preserve">Очень я советую световозвращатели! 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Световозвращающие элементы, отражая свет фар автомобилей, делают пешехода заметнее дороге в темное время суток, что в свою очередь снижает риск возникновения ДТП. Световозвращающие наклейки, подвески, значки или шевроны можно разместить на одежде или сумке, а также на детской коляске или велосипеде.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Помните, что передвижение по загородным дорогам без световозвращателей на одежде запрещено - вы можете стать нарушителем ПДД и виновником возможной аварийной ситуации. Соблюдайте ПДД и выбирайте одежду, рюкзаки и головные уборы с катафотами. Станьте заметными на дороге! Берегите свою жизнь!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А теперь возьмите фольгу, ножницы, клей и помогите ребятам на картинке стать заметными.</w:t>
            </w:r>
          </w:p>
        </w:tc>
        <w:tc>
          <w:tcPr>
            <w:tcW w:w="2318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Картинки с нарисованными мальчиком и девочкой.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Фольга, ножницы, клей.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Картинка со световозвращателями.</w:t>
            </w:r>
          </w:p>
        </w:tc>
      </w:tr>
      <w:tr w:rsidR="00BD142F" w:rsidRPr="000E1C01" w:rsidTr="006F25F2">
        <w:trPr>
          <w:trHeight w:val="265"/>
        </w:trPr>
        <w:tc>
          <w:tcPr>
            <w:tcW w:w="1513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Возвращение на 1 станцию</w:t>
            </w:r>
          </w:p>
        </w:tc>
        <w:tc>
          <w:tcPr>
            <w:tcW w:w="2120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Завершение работы с лэпбуком.</w:t>
            </w:r>
          </w:p>
        </w:tc>
        <w:tc>
          <w:tcPr>
            <w:tcW w:w="5032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Вот и готовы все детали нашего помогатора, осталось их собрать вместе. Перед вами на столах картонная основа, на которую мы будем наклеивать наши детали. В результате у нас получится лэпбук.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В дословном переводе с английского языка «лэпбук» означает «книга на коленях».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>Лэпбук – это картонная папка, сложенная определённым образом, в которой собран материал на определенную тему. Учебный материал интересно оформлен в различного рода мини-книжечках, кармашках, окошечках, книжках-гармошках, коробочках, подвижных деталях, иллюстрациях на заданную тему.</w:t>
            </w:r>
          </w:p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8" w:type="dxa"/>
          </w:tcPr>
          <w:p w:rsidR="00BD142F" w:rsidRPr="000E1C01" w:rsidRDefault="00BD142F" w:rsidP="009A166D">
            <w:pPr>
              <w:rPr>
                <w:rFonts w:ascii="Times New Roman" w:hAnsi="Times New Roman" w:cs="Times New Roman"/>
              </w:rPr>
            </w:pPr>
            <w:r w:rsidRPr="000E1C01">
              <w:rPr>
                <w:rFonts w:ascii="Times New Roman" w:hAnsi="Times New Roman" w:cs="Times New Roman"/>
              </w:rPr>
              <w:t xml:space="preserve">Листы А4, </w:t>
            </w:r>
            <w:r w:rsidR="00FD0847" w:rsidRPr="000E1C01">
              <w:rPr>
                <w:rFonts w:ascii="Times New Roman" w:hAnsi="Times New Roman" w:cs="Times New Roman"/>
              </w:rPr>
              <w:t>варианты расположения материала (</w:t>
            </w:r>
            <w:r w:rsidR="004217C5" w:rsidRPr="000E1C01">
              <w:rPr>
                <w:rFonts w:ascii="Times New Roman" w:hAnsi="Times New Roman" w:cs="Times New Roman"/>
              </w:rPr>
              <w:t xml:space="preserve">приложение </w:t>
            </w:r>
            <w:r w:rsidR="00FD0847" w:rsidRPr="000E1C01">
              <w:rPr>
                <w:rFonts w:ascii="Times New Roman" w:hAnsi="Times New Roman" w:cs="Times New Roman"/>
              </w:rPr>
              <w:t>8)</w:t>
            </w:r>
            <w:r w:rsidR="004217C5" w:rsidRPr="000E1C01">
              <w:rPr>
                <w:rFonts w:ascii="Times New Roman" w:hAnsi="Times New Roman" w:cs="Times New Roman"/>
              </w:rPr>
              <w:t xml:space="preserve">, </w:t>
            </w:r>
            <w:r w:rsidRPr="000E1C01">
              <w:rPr>
                <w:rFonts w:ascii="Times New Roman" w:hAnsi="Times New Roman" w:cs="Times New Roman"/>
              </w:rPr>
              <w:t>клей, магниты для закрепления на доске.</w:t>
            </w:r>
          </w:p>
        </w:tc>
      </w:tr>
    </w:tbl>
    <w:p w:rsidR="00BD142F" w:rsidRPr="000E1C01" w:rsidRDefault="00BD142F" w:rsidP="00BD142F">
      <w:pPr>
        <w:ind w:left="-1134" w:firstLine="141"/>
        <w:rPr>
          <w:rFonts w:ascii="Times New Roman" w:hAnsi="Times New Roman" w:cs="Times New Roman"/>
        </w:rPr>
      </w:pPr>
    </w:p>
    <w:p w:rsidR="00BD142F" w:rsidRPr="000E1C01" w:rsidRDefault="00BD142F" w:rsidP="00BD142F">
      <w:pPr>
        <w:rPr>
          <w:rFonts w:ascii="Times New Roman" w:hAnsi="Times New Roman" w:cs="Times New Roman"/>
        </w:rPr>
      </w:pPr>
    </w:p>
    <w:p w:rsidR="00BD142F" w:rsidRPr="000E1C01" w:rsidRDefault="00BD142F" w:rsidP="00BD142F">
      <w:pPr>
        <w:rPr>
          <w:rFonts w:ascii="Times New Roman" w:hAnsi="Times New Roman" w:cs="Times New Roman"/>
        </w:rPr>
      </w:pPr>
    </w:p>
    <w:p w:rsidR="00BD142F" w:rsidRPr="000E1C01" w:rsidRDefault="00BD142F" w:rsidP="00BD142F">
      <w:pPr>
        <w:rPr>
          <w:rFonts w:ascii="Times New Roman" w:hAnsi="Times New Roman" w:cs="Times New Roman"/>
        </w:rPr>
      </w:pPr>
    </w:p>
    <w:p w:rsidR="00F962C1" w:rsidRPr="000E1C01" w:rsidRDefault="00F962C1" w:rsidP="00BD142F">
      <w:pPr>
        <w:rPr>
          <w:rFonts w:ascii="Times New Roman" w:hAnsi="Times New Roman" w:cs="Times New Roman"/>
        </w:rPr>
      </w:pPr>
    </w:p>
    <w:p w:rsidR="00F962C1" w:rsidRPr="000E1C01" w:rsidRDefault="00F962C1" w:rsidP="00BD142F">
      <w:pPr>
        <w:rPr>
          <w:rFonts w:ascii="Times New Roman" w:hAnsi="Times New Roman" w:cs="Times New Roman"/>
          <w:sz w:val="24"/>
          <w:szCs w:val="24"/>
        </w:rPr>
      </w:pPr>
    </w:p>
    <w:p w:rsidR="00F962C1" w:rsidRPr="00CC169E" w:rsidRDefault="00F962C1" w:rsidP="00BD142F">
      <w:pPr>
        <w:rPr>
          <w:rFonts w:ascii="Times New Roman" w:hAnsi="Times New Roman" w:cs="Times New Roman"/>
          <w:sz w:val="28"/>
          <w:szCs w:val="28"/>
        </w:rPr>
      </w:pPr>
    </w:p>
    <w:p w:rsidR="00F962C1" w:rsidRPr="00CC169E" w:rsidRDefault="00F962C1" w:rsidP="00BD142F">
      <w:pPr>
        <w:rPr>
          <w:rFonts w:ascii="Times New Roman" w:hAnsi="Times New Roman" w:cs="Times New Roman"/>
          <w:sz w:val="28"/>
          <w:szCs w:val="28"/>
        </w:rPr>
      </w:pPr>
    </w:p>
    <w:p w:rsidR="00500A00" w:rsidRPr="00CC169E" w:rsidRDefault="00500A00" w:rsidP="00BD142F">
      <w:pPr>
        <w:rPr>
          <w:rFonts w:ascii="Times New Roman" w:hAnsi="Times New Roman" w:cs="Times New Roman"/>
          <w:sz w:val="28"/>
          <w:szCs w:val="28"/>
        </w:rPr>
      </w:pPr>
    </w:p>
    <w:p w:rsidR="00500A00" w:rsidRPr="00CC169E" w:rsidRDefault="008F65A1" w:rsidP="00BD142F">
      <w:pPr>
        <w:rPr>
          <w:rFonts w:ascii="Times New Roman" w:hAnsi="Times New Roman" w:cs="Times New Roman"/>
          <w:b/>
          <w:sz w:val="28"/>
          <w:szCs w:val="28"/>
        </w:rPr>
      </w:pPr>
      <w:r w:rsidRPr="00CC16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="00500A00" w:rsidRPr="00CC169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25402" w:rsidRPr="00CC169E" w:rsidRDefault="00780646" w:rsidP="00902F27">
      <w:pPr>
        <w:spacing w:line="360" w:lineRule="auto"/>
        <w:ind w:left="-4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69E">
        <w:rPr>
          <w:rFonts w:ascii="Times New Roman" w:hAnsi="Times New Roman" w:cs="Times New Roman"/>
          <w:bCs/>
          <w:sz w:val="28"/>
          <w:szCs w:val="28"/>
        </w:rPr>
        <w:t>Форма квеста очень нравится детям, они выходят с занятия</w:t>
      </w:r>
      <w:r w:rsidR="006E1EE2" w:rsidRPr="00CC169E">
        <w:rPr>
          <w:rFonts w:ascii="Times New Roman" w:hAnsi="Times New Roman" w:cs="Times New Roman"/>
          <w:bCs/>
          <w:sz w:val="28"/>
          <w:szCs w:val="28"/>
        </w:rPr>
        <w:t>,</w:t>
      </w:r>
      <w:r w:rsidRPr="00CC169E">
        <w:rPr>
          <w:rFonts w:ascii="Times New Roman" w:hAnsi="Times New Roman" w:cs="Times New Roman"/>
          <w:bCs/>
          <w:sz w:val="28"/>
          <w:szCs w:val="28"/>
        </w:rPr>
        <w:t xml:space="preserve"> переполненные эмоциями</w:t>
      </w:r>
      <w:r w:rsidR="006E1EE2" w:rsidRPr="00CC169E">
        <w:rPr>
          <w:rFonts w:ascii="Times New Roman" w:hAnsi="Times New Roman" w:cs="Times New Roman"/>
          <w:bCs/>
          <w:sz w:val="28"/>
          <w:szCs w:val="28"/>
        </w:rPr>
        <w:t xml:space="preserve">. Но важно следить, чтобы игровая форма занятия была не просто не скучной, но и полезной. Чтобы веселье не переросло в </w:t>
      </w:r>
      <w:r w:rsidR="00902F27" w:rsidRPr="00CC169E">
        <w:rPr>
          <w:rFonts w:ascii="Times New Roman" w:hAnsi="Times New Roman" w:cs="Times New Roman"/>
          <w:bCs/>
          <w:sz w:val="28"/>
          <w:szCs w:val="28"/>
        </w:rPr>
        <w:t>дуракаваляние</w:t>
      </w:r>
      <w:r w:rsidR="006E1EE2" w:rsidRPr="00CC169E">
        <w:rPr>
          <w:rFonts w:ascii="Times New Roman" w:hAnsi="Times New Roman" w:cs="Times New Roman"/>
          <w:bCs/>
          <w:sz w:val="28"/>
          <w:szCs w:val="28"/>
        </w:rPr>
        <w:t>, чтобы ответы на важные вопросы давались не в юмористическом, а в серьёзном ключе. Важна длительная подготовка ведущих: они должны не только создать творческий настрой, но и проверить знания</w:t>
      </w:r>
      <w:r w:rsidR="008E3860" w:rsidRPr="00CC169E">
        <w:rPr>
          <w:rFonts w:ascii="Times New Roman" w:hAnsi="Times New Roman" w:cs="Times New Roman"/>
          <w:bCs/>
          <w:sz w:val="28"/>
          <w:szCs w:val="28"/>
        </w:rPr>
        <w:t>, если понадобится – исправить и дополнить ответы, донести новую информацию.</w:t>
      </w:r>
    </w:p>
    <w:p w:rsidR="00325402" w:rsidRPr="00CC169E" w:rsidRDefault="005A0ED2" w:rsidP="00902F27">
      <w:pPr>
        <w:spacing w:line="360" w:lineRule="auto"/>
        <w:ind w:left="-4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69E">
        <w:rPr>
          <w:rFonts w:ascii="Times New Roman" w:hAnsi="Times New Roman" w:cs="Times New Roman"/>
          <w:bCs/>
          <w:sz w:val="28"/>
          <w:szCs w:val="28"/>
        </w:rPr>
        <w:t xml:space="preserve">Одним из минусов занятия с лэпбуками является время, необходимое на их создание. Конечное же создание лэпбука необходимо осуществлять в рамках учебного занятия, чтобы было видно работу каждого члена группы, чтобы у одноклассников была возможность поделиться друг с другом своими открытиями. Также от учителя и от помощников-ведущих требуется дополнительная подготовка к предстоящему уроку, ведь у учеников, возможно, возникнут вопросы. </w:t>
      </w:r>
    </w:p>
    <w:p w:rsidR="00672EF4" w:rsidRPr="00CC169E" w:rsidRDefault="00672EF4" w:rsidP="00902F27">
      <w:pPr>
        <w:spacing w:line="360" w:lineRule="auto"/>
        <w:ind w:left="-4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69E">
        <w:rPr>
          <w:rFonts w:ascii="Times New Roman" w:hAnsi="Times New Roman" w:cs="Times New Roman"/>
          <w:bCs/>
          <w:sz w:val="28"/>
          <w:szCs w:val="28"/>
        </w:rPr>
        <w:t xml:space="preserve">Необходимо отметить, что </w:t>
      </w:r>
      <w:r w:rsidR="006E1EE2" w:rsidRPr="00CC169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CC169E">
        <w:rPr>
          <w:rFonts w:ascii="Times New Roman" w:hAnsi="Times New Roman" w:cs="Times New Roman"/>
          <w:bCs/>
          <w:sz w:val="28"/>
          <w:szCs w:val="28"/>
        </w:rPr>
        <w:t>применение лэпбука возможно не на каждом типе учебного занятия по ряду причин. Данная методика и техника обучения подходит для закрепления или обобщения и повторения, когда дети в определенной степени владеют информацией по заданной теме</w:t>
      </w:r>
      <w:r w:rsidR="008E3860" w:rsidRPr="00CC169E">
        <w:rPr>
          <w:rFonts w:ascii="Times New Roman" w:hAnsi="Times New Roman" w:cs="Times New Roman"/>
          <w:bCs/>
          <w:sz w:val="28"/>
          <w:szCs w:val="28"/>
        </w:rPr>
        <w:t xml:space="preserve"> ведь</w:t>
      </w:r>
      <w:r w:rsidRPr="00CC169E">
        <w:rPr>
          <w:rFonts w:ascii="Times New Roman" w:hAnsi="Times New Roman" w:cs="Times New Roman"/>
          <w:bCs/>
          <w:sz w:val="28"/>
          <w:szCs w:val="28"/>
        </w:rPr>
        <w:t xml:space="preserve"> им при</w:t>
      </w:r>
      <w:r w:rsidR="008E3860" w:rsidRPr="00CC169E">
        <w:rPr>
          <w:rFonts w:ascii="Times New Roman" w:hAnsi="Times New Roman" w:cs="Times New Roman"/>
          <w:bCs/>
          <w:sz w:val="28"/>
          <w:szCs w:val="28"/>
        </w:rPr>
        <w:t>дётся</w:t>
      </w:r>
      <w:r w:rsidRPr="00CC169E">
        <w:rPr>
          <w:rFonts w:ascii="Times New Roman" w:hAnsi="Times New Roman" w:cs="Times New Roman"/>
          <w:bCs/>
          <w:sz w:val="28"/>
          <w:szCs w:val="28"/>
        </w:rPr>
        <w:t xml:space="preserve"> детализировать информацию по теме лэпбука, креативно подходить к оформлению как уже изученного, так и нового материала.</w:t>
      </w:r>
    </w:p>
    <w:p w:rsidR="00672EF4" w:rsidRPr="000E1C01" w:rsidRDefault="005A0ED2" w:rsidP="000E1C01">
      <w:pPr>
        <w:spacing w:line="360" w:lineRule="auto"/>
        <w:ind w:left="-4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169E">
        <w:rPr>
          <w:rFonts w:ascii="Times New Roman" w:hAnsi="Times New Roman" w:cs="Times New Roman"/>
          <w:bCs/>
          <w:sz w:val="28"/>
          <w:szCs w:val="28"/>
        </w:rPr>
        <w:t>При всех возможных минусах использование формы квеста и техники лэпбука имеют неоспоримые преимущества. Во-первых, они активизируют интерес к познавательной деятельности. Во-вторых, способствуют</w:t>
      </w:r>
      <w:r w:rsidR="00813BE9" w:rsidRPr="00CC169E">
        <w:rPr>
          <w:rFonts w:ascii="Times New Roman" w:hAnsi="Times New Roman" w:cs="Times New Roman"/>
          <w:bCs/>
          <w:sz w:val="28"/>
          <w:szCs w:val="28"/>
        </w:rPr>
        <w:t xml:space="preserve"> лучшему пониманию и запоминанию информации через эмоции и собственную творческую деятельность. В-третьих, каждый ученик получает возможность проявить себя, быть успешным в глазах коллектива: один хорошо владеет информацией, другой способен аккуратно и красиво оформить работу, третий – творчески афишировать результат.</w:t>
      </w:r>
      <w:r w:rsidR="00902F27" w:rsidRPr="00CC169E">
        <w:rPr>
          <w:rFonts w:ascii="Times New Roman" w:hAnsi="Times New Roman" w:cs="Times New Roman"/>
          <w:bCs/>
          <w:sz w:val="28"/>
          <w:szCs w:val="28"/>
        </w:rPr>
        <w:t xml:space="preserve"> В-четвёртых, информация не только закрепляется, но и сохраняется в виде красивого учебного пособия.</w:t>
      </w:r>
    </w:p>
    <w:p w:rsidR="00672EF4" w:rsidRPr="00CC169E" w:rsidRDefault="00672EF4" w:rsidP="00BD142F">
      <w:pPr>
        <w:rPr>
          <w:rFonts w:ascii="Times New Roman" w:hAnsi="Times New Roman" w:cs="Times New Roman"/>
          <w:sz w:val="28"/>
          <w:szCs w:val="28"/>
        </w:rPr>
      </w:pPr>
    </w:p>
    <w:p w:rsidR="00325402" w:rsidRPr="00CC169E" w:rsidRDefault="00325402" w:rsidP="00262D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141FB0" w:rsidRPr="00CC169E" w:rsidRDefault="00141FB0" w:rsidP="00262D2C">
      <w:pPr>
        <w:pStyle w:val="c21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c1"/>
          <w:b/>
          <w:bCs/>
          <w:color w:val="000000"/>
          <w:sz w:val="28"/>
          <w:szCs w:val="28"/>
          <w:u w:val="single"/>
        </w:rPr>
      </w:pPr>
      <w:r w:rsidRPr="00CC169E">
        <w:rPr>
          <w:color w:val="333333"/>
          <w:sz w:val="28"/>
          <w:szCs w:val="28"/>
          <w:shd w:val="clear" w:color="auto" w:fill="FFFFFF"/>
        </w:rPr>
        <w:t>Гатовская Д. А. Лэпбук как средство обучения в условиях ФГОС [Текст] // Проблемы и перспективы развития образования: материалы VI Междунар. науч. конф. (г. Пермь, апрель 2015 г.). — Пермь: Меркурий, 2015. — С. 162-164. — URL https://moluch.ru/conf/ped/archive/149/7616/ (дата обращения: 03.10.2018).</w:t>
      </w:r>
    </w:p>
    <w:p w:rsidR="006034E1" w:rsidRPr="00CC169E" w:rsidRDefault="006034E1" w:rsidP="00262D2C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Консультация для педагогов: "Что такое лэпбук?". [Электронный ресурс] / Режим </w:t>
      </w:r>
      <w:proofErr w:type="gramStart"/>
      <w:r w:rsidRPr="00CC169E">
        <w:rPr>
          <w:rFonts w:ascii="Times New Roman" w:hAnsi="Times New Roman" w:cs="Times New Roman"/>
          <w:sz w:val="28"/>
          <w:szCs w:val="28"/>
        </w:rPr>
        <w:t>доступа:http://nsportal.ru/detskiy-sad/raznoe/2015/10/04/konsultatsiya-dlya-pedagogov-chto-takoe-lepbuk(дата</w:t>
      </w:r>
      <w:proofErr w:type="gramEnd"/>
      <w:r w:rsidRPr="00CC169E">
        <w:rPr>
          <w:rFonts w:ascii="Times New Roman" w:hAnsi="Times New Roman" w:cs="Times New Roman"/>
          <w:sz w:val="28"/>
          <w:szCs w:val="28"/>
        </w:rPr>
        <w:t xml:space="preserve"> обращения 20.03.2016)</w:t>
      </w:r>
    </w:p>
    <w:p w:rsidR="006034E1" w:rsidRPr="00CC169E" w:rsidRDefault="006034E1" w:rsidP="00262D2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Лэпбук как новейший способ систематизации знаний. [Электронный ресурс] / Режим </w:t>
      </w:r>
      <w:proofErr w:type="gramStart"/>
      <w:r w:rsidRPr="00CC169E">
        <w:rPr>
          <w:rFonts w:ascii="Times New Roman" w:hAnsi="Times New Roman" w:cs="Times New Roman"/>
          <w:sz w:val="28"/>
          <w:szCs w:val="28"/>
        </w:rPr>
        <w:t>доступа:http://active-mama.com/lepbuk-kak-novejshij-sposob-sistematizacii-znanij.html</w:t>
      </w:r>
      <w:proofErr w:type="gramEnd"/>
      <w:r w:rsidRPr="00CC169E">
        <w:rPr>
          <w:rFonts w:ascii="Times New Roman" w:hAnsi="Times New Roman" w:cs="Times New Roman"/>
          <w:sz w:val="28"/>
          <w:szCs w:val="28"/>
        </w:rPr>
        <w:t xml:space="preserve"> (дата обращения 20.03.2016)</w:t>
      </w:r>
    </w:p>
    <w:p w:rsidR="00325402" w:rsidRPr="00CC169E" w:rsidRDefault="006034E1" w:rsidP="00262D2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Лэпбук как часть предметно-пространственной развивающей среды в детском саду. [Электронный ресурс] / Режим </w:t>
      </w:r>
      <w:proofErr w:type="gramStart"/>
      <w:r w:rsidRPr="00CC169E">
        <w:rPr>
          <w:rFonts w:ascii="Times New Roman" w:hAnsi="Times New Roman" w:cs="Times New Roman"/>
          <w:sz w:val="28"/>
          <w:szCs w:val="28"/>
        </w:rPr>
        <w:t>доступа:http://www.maam.ru/detskijsad/lyepbuk-kak-chast-predmetno-prostranstvenoi-razvivayuschei-sredy-v-detskom-sadu.html</w:t>
      </w:r>
      <w:proofErr w:type="gramEnd"/>
      <w:r w:rsidRPr="00CC169E">
        <w:rPr>
          <w:rFonts w:ascii="Times New Roman" w:hAnsi="Times New Roman" w:cs="Times New Roman"/>
          <w:sz w:val="28"/>
          <w:szCs w:val="28"/>
        </w:rPr>
        <w:t xml:space="preserve"> (дата обращения 03.04.2016)</w:t>
      </w:r>
    </w:p>
    <w:p w:rsidR="006034E1" w:rsidRPr="00CC169E" w:rsidRDefault="006034E1" w:rsidP="00262D2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 xml:space="preserve">Максимова Н.В. Квест, </w:t>
      </w:r>
      <w:proofErr w:type="gramStart"/>
      <w:r w:rsidRPr="00CC169E">
        <w:rPr>
          <w:rFonts w:ascii="Times New Roman" w:hAnsi="Times New Roman" w:cs="Times New Roman"/>
          <w:sz w:val="28"/>
          <w:szCs w:val="28"/>
        </w:rPr>
        <w:t>или Как</w:t>
      </w:r>
      <w:proofErr w:type="gramEnd"/>
      <w:r w:rsidRPr="00CC169E">
        <w:rPr>
          <w:rFonts w:ascii="Times New Roman" w:hAnsi="Times New Roman" w:cs="Times New Roman"/>
          <w:sz w:val="28"/>
          <w:szCs w:val="28"/>
        </w:rPr>
        <w:t xml:space="preserve"> использовать приключенческие игры в решении образовательных задач. Учебно-методическое пособие. Электронное издание. Москва. Педагогический университет «Первое сентября», 2018.</w:t>
      </w:r>
    </w:p>
    <w:p w:rsidR="006034E1" w:rsidRPr="00CC169E" w:rsidRDefault="006034E1" w:rsidP="00262D2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Фасмер М. Этимологический словарь русского языка: В 4 т. – М: ООО «Издательство Астрель», 2004</w:t>
      </w:r>
    </w:p>
    <w:p w:rsidR="004D6E75" w:rsidRPr="00CC169E" w:rsidRDefault="004D6E75" w:rsidP="00262D2C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9E">
        <w:rPr>
          <w:rFonts w:ascii="Times New Roman" w:hAnsi="Times New Roman" w:cs="Times New Roman"/>
          <w:sz w:val="28"/>
          <w:szCs w:val="28"/>
        </w:rPr>
        <w:t>Фото: infourok.ru</w:t>
      </w:r>
    </w:p>
    <w:p w:rsidR="00325402" w:rsidRPr="00262D2C" w:rsidRDefault="00325402" w:rsidP="00262D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2D5F" w:rsidRDefault="00F52D5F" w:rsidP="00BD142F">
      <w:pPr>
        <w:rPr>
          <w:rFonts w:ascii="Times New Roman" w:hAnsi="Times New Roman" w:cs="Times New Roman"/>
          <w:sz w:val="28"/>
          <w:szCs w:val="28"/>
        </w:rPr>
      </w:pPr>
    </w:p>
    <w:p w:rsidR="00262D2C" w:rsidRDefault="00262D2C" w:rsidP="00BD142F">
      <w:pPr>
        <w:rPr>
          <w:rFonts w:ascii="Times New Roman" w:hAnsi="Times New Roman" w:cs="Times New Roman"/>
          <w:sz w:val="28"/>
          <w:szCs w:val="28"/>
        </w:rPr>
      </w:pPr>
    </w:p>
    <w:p w:rsidR="00325402" w:rsidRPr="00942B1C" w:rsidRDefault="00526320" w:rsidP="00325402">
      <w:pPr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                                                                                              </w:t>
      </w:r>
      <w:r w:rsidRPr="00942B1C">
        <w:rPr>
          <w:rFonts w:ascii="Times New Roman" w:hAnsi="Times New Roman" w:cs="Times New Roman"/>
          <w:b/>
          <w:sz w:val="28"/>
          <w:szCs w:val="28"/>
        </w:rPr>
        <w:t>Приложение 1. Названия станц</w:t>
      </w:r>
      <w:r w:rsidR="00942B1C">
        <w:rPr>
          <w:rFonts w:ascii="Times New Roman" w:hAnsi="Times New Roman" w:cs="Times New Roman"/>
          <w:b/>
          <w:sz w:val="28"/>
          <w:szCs w:val="28"/>
        </w:rPr>
        <w:t>ий</w:t>
      </w:r>
    </w:p>
    <w:p w:rsidR="00526320" w:rsidRPr="004217C5" w:rsidRDefault="00325402" w:rsidP="00526320">
      <w:pPr>
        <w:pStyle w:val="a5"/>
        <w:ind w:left="-138"/>
        <w:rPr>
          <w:b/>
          <w:sz w:val="28"/>
        </w:rPr>
      </w:pPr>
      <w:r w:rsidRPr="00F8608C">
        <w:rPr>
          <w:b/>
          <w:sz w:val="32"/>
        </w:rPr>
        <w:t xml:space="preserve">                                                       </w:t>
      </w:r>
      <w:r w:rsidR="00526320">
        <w:rPr>
          <w:b/>
          <w:sz w:val="28"/>
        </w:rPr>
        <w:t xml:space="preserve">                                                                                                        </w:t>
      </w:r>
    </w:p>
    <w:tbl>
      <w:tblPr>
        <w:tblStyle w:val="a3"/>
        <w:tblW w:w="0" w:type="auto"/>
        <w:tblInd w:w="-629" w:type="dxa"/>
        <w:tblLook w:val="04A0" w:firstRow="1" w:lastRow="0" w:firstColumn="1" w:lastColumn="0" w:noHBand="0" w:noVBand="1"/>
      </w:tblPr>
      <w:tblGrid>
        <w:gridCol w:w="9974"/>
      </w:tblGrid>
      <w:tr w:rsidR="00526320" w:rsidRPr="00F52D5F" w:rsidTr="00AE4AC6">
        <w:trPr>
          <w:trHeight w:val="1320"/>
        </w:trPr>
        <w:tc>
          <w:tcPr>
            <w:tcW w:w="9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320" w:rsidRPr="00F52D5F" w:rsidRDefault="00526320" w:rsidP="00AE4AC6">
            <w:pPr>
              <w:jc w:val="center"/>
              <w:rPr>
                <w:b/>
                <w:sz w:val="144"/>
                <w:szCs w:val="96"/>
              </w:rPr>
            </w:pPr>
            <w:r w:rsidRPr="00F52D5F">
              <w:rPr>
                <w:b/>
                <w:color w:val="FF0000"/>
                <w:sz w:val="144"/>
                <w:szCs w:val="96"/>
              </w:rPr>
              <w:t>капуста</w:t>
            </w:r>
          </w:p>
        </w:tc>
      </w:tr>
      <w:tr w:rsidR="00526320" w:rsidRPr="00F52D5F" w:rsidTr="00AE4AC6">
        <w:trPr>
          <w:trHeight w:val="1246"/>
        </w:trPr>
        <w:tc>
          <w:tcPr>
            <w:tcW w:w="9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320" w:rsidRPr="00F52D5F" w:rsidRDefault="00526320" w:rsidP="00AE4AC6">
            <w:pPr>
              <w:jc w:val="center"/>
              <w:rPr>
                <w:b/>
                <w:sz w:val="144"/>
                <w:szCs w:val="96"/>
              </w:rPr>
            </w:pPr>
            <w:r w:rsidRPr="00F52D5F">
              <w:rPr>
                <w:b/>
                <w:color w:val="ED7D31" w:themeColor="accent2"/>
                <w:sz w:val="144"/>
                <w:szCs w:val="96"/>
              </w:rPr>
              <w:t xml:space="preserve"> быстроногий</w:t>
            </w:r>
          </w:p>
        </w:tc>
      </w:tr>
      <w:tr w:rsidR="00526320" w:rsidRPr="00F52D5F" w:rsidTr="00AE4AC6">
        <w:trPr>
          <w:trHeight w:val="1320"/>
        </w:trPr>
        <w:tc>
          <w:tcPr>
            <w:tcW w:w="9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320" w:rsidRPr="00F52D5F" w:rsidRDefault="00526320" w:rsidP="00AE4AC6">
            <w:pPr>
              <w:jc w:val="center"/>
              <w:rPr>
                <w:b/>
                <w:sz w:val="144"/>
                <w:szCs w:val="96"/>
              </w:rPr>
            </w:pPr>
            <w:r w:rsidRPr="00F52D5F">
              <w:rPr>
                <w:b/>
                <w:color w:val="FFC000"/>
                <w:sz w:val="144"/>
                <w:szCs w:val="96"/>
              </w:rPr>
              <w:t>буриме</w:t>
            </w:r>
          </w:p>
        </w:tc>
      </w:tr>
      <w:tr w:rsidR="00526320" w:rsidRPr="00F52D5F" w:rsidTr="00AE4AC6">
        <w:trPr>
          <w:trHeight w:val="1246"/>
        </w:trPr>
        <w:tc>
          <w:tcPr>
            <w:tcW w:w="9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320" w:rsidRPr="00F52D5F" w:rsidRDefault="00526320" w:rsidP="00AE4AC6">
            <w:pPr>
              <w:jc w:val="center"/>
              <w:rPr>
                <w:b/>
                <w:sz w:val="144"/>
                <w:szCs w:val="96"/>
              </w:rPr>
            </w:pPr>
            <w:r w:rsidRPr="00F52D5F">
              <w:rPr>
                <w:b/>
                <w:color w:val="00B050"/>
                <w:sz w:val="144"/>
                <w:szCs w:val="96"/>
              </w:rPr>
              <w:t>пехотинец</w:t>
            </w:r>
          </w:p>
        </w:tc>
      </w:tr>
      <w:tr w:rsidR="00526320" w:rsidRPr="00F52D5F" w:rsidTr="00AE4AC6">
        <w:trPr>
          <w:trHeight w:val="1320"/>
        </w:trPr>
        <w:tc>
          <w:tcPr>
            <w:tcW w:w="9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320" w:rsidRPr="00F52D5F" w:rsidRDefault="00526320" w:rsidP="00AE4AC6">
            <w:pPr>
              <w:jc w:val="center"/>
              <w:rPr>
                <w:b/>
                <w:sz w:val="144"/>
                <w:szCs w:val="96"/>
              </w:rPr>
            </w:pPr>
            <w:r w:rsidRPr="00F52D5F">
              <w:rPr>
                <w:b/>
                <w:color w:val="00B0F0"/>
                <w:sz w:val="144"/>
                <w:szCs w:val="96"/>
              </w:rPr>
              <w:t>ребусы</w:t>
            </w:r>
          </w:p>
        </w:tc>
      </w:tr>
      <w:tr w:rsidR="00526320" w:rsidRPr="00F52D5F" w:rsidTr="00AE4AC6">
        <w:trPr>
          <w:trHeight w:val="1246"/>
        </w:trPr>
        <w:tc>
          <w:tcPr>
            <w:tcW w:w="9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320" w:rsidRPr="00F52D5F" w:rsidRDefault="00526320" w:rsidP="00AE4AC6">
            <w:pPr>
              <w:jc w:val="center"/>
              <w:rPr>
                <w:b/>
                <w:sz w:val="144"/>
                <w:szCs w:val="96"/>
              </w:rPr>
            </w:pPr>
            <w:r w:rsidRPr="00F52D5F">
              <w:rPr>
                <w:b/>
                <w:color w:val="2E74B5" w:themeColor="accent1" w:themeShade="BF"/>
                <w:sz w:val="144"/>
                <w:szCs w:val="96"/>
              </w:rPr>
              <w:t>карта</w:t>
            </w:r>
          </w:p>
        </w:tc>
      </w:tr>
      <w:tr w:rsidR="00526320" w:rsidRPr="00F52D5F" w:rsidTr="00AE4AC6">
        <w:trPr>
          <w:trHeight w:val="1320"/>
        </w:trPr>
        <w:tc>
          <w:tcPr>
            <w:tcW w:w="9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320" w:rsidRPr="00F52D5F" w:rsidRDefault="00526320" w:rsidP="00AE4AC6">
            <w:pPr>
              <w:jc w:val="center"/>
              <w:rPr>
                <w:b/>
                <w:sz w:val="144"/>
                <w:szCs w:val="96"/>
              </w:rPr>
            </w:pPr>
            <w:r w:rsidRPr="00F52D5F">
              <w:rPr>
                <w:b/>
                <w:color w:val="7030A0"/>
                <w:sz w:val="144"/>
                <w:szCs w:val="96"/>
              </w:rPr>
              <w:t>катафот</w:t>
            </w:r>
          </w:p>
        </w:tc>
      </w:tr>
    </w:tbl>
    <w:p w:rsidR="00325402" w:rsidRDefault="00325402" w:rsidP="00325402">
      <w:pPr>
        <w:ind w:left="-993"/>
        <w:rPr>
          <w:b/>
          <w:sz w:val="28"/>
        </w:rPr>
      </w:pPr>
      <w:r w:rsidRPr="00F52D5F">
        <w:rPr>
          <w:b/>
          <w:sz w:val="28"/>
        </w:rPr>
        <w:t xml:space="preserve">     </w:t>
      </w:r>
    </w:p>
    <w:p w:rsidR="00F52D5F" w:rsidRPr="00F52D5F" w:rsidRDefault="00F52D5F" w:rsidP="00325402">
      <w:pPr>
        <w:ind w:left="-993"/>
        <w:rPr>
          <w:b/>
          <w:sz w:val="28"/>
        </w:rPr>
      </w:pPr>
    </w:p>
    <w:p w:rsidR="00526320" w:rsidRDefault="004217C5" w:rsidP="00526320">
      <w:pPr>
        <w:pStyle w:val="a5"/>
        <w:ind w:left="-138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</w:rPr>
        <w:lastRenderedPageBreak/>
        <w:t xml:space="preserve"> </w:t>
      </w:r>
      <w:r w:rsidR="0052632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526320" w:rsidRPr="004217C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526320">
        <w:rPr>
          <w:rFonts w:ascii="Times New Roman" w:hAnsi="Times New Roman" w:cs="Times New Roman"/>
          <w:b/>
          <w:sz w:val="28"/>
          <w:szCs w:val="28"/>
        </w:rPr>
        <w:t>2</w:t>
      </w:r>
      <w:r w:rsidR="00526320" w:rsidRPr="004217C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26320">
        <w:rPr>
          <w:rFonts w:ascii="Times New Roman" w:hAnsi="Times New Roman" w:cs="Times New Roman"/>
          <w:b/>
          <w:sz w:val="28"/>
          <w:szCs w:val="28"/>
        </w:rPr>
        <w:t>Шрифты</w:t>
      </w:r>
    </w:p>
    <w:p w:rsidR="00526320" w:rsidRDefault="00526320" w:rsidP="00526320">
      <w:pPr>
        <w:pStyle w:val="a5"/>
        <w:ind w:left="-138"/>
        <w:rPr>
          <w:rFonts w:ascii="Times New Roman" w:hAnsi="Times New Roman" w:cs="Times New Roman"/>
          <w:b/>
          <w:sz w:val="28"/>
          <w:szCs w:val="28"/>
        </w:rPr>
      </w:pPr>
    </w:p>
    <w:p w:rsidR="00526320" w:rsidRDefault="00526320" w:rsidP="00526320">
      <w:pPr>
        <w:pStyle w:val="a5"/>
        <w:ind w:left="-138"/>
        <w:rPr>
          <w:rFonts w:ascii="Times New Roman" w:hAnsi="Times New Roman" w:cs="Times New Roman"/>
          <w:b/>
          <w:sz w:val="28"/>
          <w:szCs w:val="28"/>
        </w:rPr>
      </w:pPr>
    </w:p>
    <w:p w:rsidR="00526320" w:rsidRPr="004217C5" w:rsidRDefault="00526320" w:rsidP="00526320">
      <w:pPr>
        <w:pStyle w:val="a5"/>
        <w:ind w:left="-138"/>
        <w:rPr>
          <w:rFonts w:ascii="Times New Roman" w:hAnsi="Times New Roman" w:cs="Times New Roman"/>
          <w:b/>
          <w:sz w:val="28"/>
          <w:szCs w:val="28"/>
        </w:rPr>
      </w:pPr>
    </w:p>
    <w:p w:rsidR="00526320" w:rsidRPr="004217C5" w:rsidRDefault="00526320" w:rsidP="00526320">
      <w:pPr>
        <w:pStyle w:val="a5"/>
        <w:ind w:left="-138"/>
        <w:rPr>
          <w:rFonts w:ascii="Times New Roman" w:hAnsi="Times New Roman" w:cs="Times New Roman"/>
          <w:b/>
          <w:sz w:val="28"/>
          <w:szCs w:val="28"/>
        </w:rPr>
      </w:pPr>
    </w:p>
    <w:p w:rsidR="00526320" w:rsidRDefault="004217C5" w:rsidP="00580AA6">
      <w:pPr>
        <w:pStyle w:val="a5"/>
        <w:ind w:left="-138"/>
        <w:rPr>
          <w:sz w:val="28"/>
        </w:rPr>
      </w:pPr>
      <w:r>
        <w:rPr>
          <w:sz w:val="28"/>
        </w:rPr>
        <w:t xml:space="preserve"> </w:t>
      </w:r>
      <w:r w:rsidR="00526320">
        <w:rPr>
          <w:noProof/>
          <w:sz w:val="28"/>
        </w:rPr>
        <w:drawing>
          <wp:inline distT="0" distB="0" distL="0" distR="0" wp14:anchorId="58FDC651">
            <wp:extent cx="5937885" cy="685863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</w:p>
    <w:p w:rsidR="00526320" w:rsidRDefault="00526320" w:rsidP="00580AA6">
      <w:pPr>
        <w:pStyle w:val="a5"/>
        <w:ind w:left="-138"/>
        <w:rPr>
          <w:sz w:val="28"/>
        </w:rPr>
      </w:pPr>
    </w:p>
    <w:p w:rsidR="00526320" w:rsidRDefault="00526320" w:rsidP="00580AA6">
      <w:pPr>
        <w:pStyle w:val="a5"/>
        <w:ind w:left="-138"/>
        <w:rPr>
          <w:sz w:val="28"/>
        </w:rPr>
      </w:pPr>
    </w:p>
    <w:p w:rsidR="00526320" w:rsidRDefault="00526320" w:rsidP="00580AA6">
      <w:pPr>
        <w:pStyle w:val="a5"/>
        <w:ind w:left="-138"/>
        <w:rPr>
          <w:sz w:val="28"/>
        </w:rPr>
      </w:pPr>
    </w:p>
    <w:p w:rsidR="00526320" w:rsidRDefault="00526320" w:rsidP="00580AA6">
      <w:pPr>
        <w:pStyle w:val="a5"/>
        <w:ind w:left="-138"/>
        <w:rPr>
          <w:sz w:val="28"/>
        </w:rPr>
      </w:pPr>
    </w:p>
    <w:p w:rsidR="00526320" w:rsidRDefault="00526320" w:rsidP="00580AA6">
      <w:pPr>
        <w:pStyle w:val="a5"/>
        <w:ind w:left="-138"/>
        <w:rPr>
          <w:sz w:val="28"/>
        </w:rPr>
      </w:pPr>
    </w:p>
    <w:p w:rsidR="00F962C1" w:rsidRDefault="00F962C1" w:rsidP="00580AA6">
      <w:pPr>
        <w:pStyle w:val="a5"/>
        <w:ind w:left="-138"/>
        <w:rPr>
          <w:sz w:val="28"/>
        </w:rPr>
      </w:pPr>
    </w:p>
    <w:p w:rsidR="00942B1C" w:rsidRDefault="004217C5" w:rsidP="00580AA6">
      <w:pPr>
        <w:pStyle w:val="a5"/>
        <w:ind w:left="-138"/>
        <w:rPr>
          <w:sz w:val="28"/>
        </w:rPr>
      </w:pPr>
      <w:r>
        <w:rPr>
          <w:sz w:val="28"/>
        </w:rPr>
        <w:t xml:space="preserve">                                                                                     </w:t>
      </w:r>
    </w:p>
    <w:p w:rsidR="00942B1C" w:rsidRPr="004217C5" w:rsidRDefault="00942B1C" w:rsidP="00942B1C">
      <w:pPr>
        <w:pStyle w:val="a5"/>
        <w:ind w:left="-138"/>
        <w:rPr>
          <w:b/>
          <w:sz w:val="28"/>
        </w:rPr>
      </w:pPr>
      <w:r>
        <w:rPr>
          <w:sz w:val="28"/>
        </w:rPr>
        <w:t xml:space="preserve">                                                                 </w:t>
      </w:r>
      <w:r w:rsidRPr="004217C5">
        <w:rPr>
          <w:b/>
          <w:sz w:val="28"/>
        </w:rPr>
        <w:t xml:space="preserve">Приложение </w:t>
      </w:r>
      <w:r>
        <w:rPr>
          <w:b/>
          <w:sz w:val="28"/>
        </w:rPr>
        <w:t>3</w:t>
      </w:r>
      <w:r w:rsidRPr="004217C5">
        <w:rPr>
          <w:b/>
          <w:sz w:val="28"/>
        </w:rPr>
        <w:t>: Варианты названия команд</w:t>
      </w:r>
    </w:p>
    <w:p w:rsidR="00942B1C" w:rsidRPr="009354CE" w:rsidRDefault="00942B1C" w:rsidP="00942B1C">
      <w:pPr>
        <w:rPr>
          <w:sz w:val="28"/>
        </w:rPr>
      </w:pPr>
    </w:p>
    <w:p w:rsidR="00942B1C" w:rsidRPr="009354CE" w:rsidRDefault="00942B1C" w:rsidP="00942B1C">
      <w:pPr>
        <w:pStyle w:val="a5"/>
        <w:ind w:left="-138"/>
        <w:rPr>
          <w:color w:val="C00000"/>
          <w:sz w:val="72"/>
        </w:rPr>
      </w:pPr>
      <w:r w:rsidRPr="009354CE">
        <w:rPr>
          <w:color w:val="C00000"/>
          <w:sz w:val="72"/>
        </w:rPr>
        <w:t>Зебра</w:t>
      </w:r>
    </w:p>
    <w:p w:rsidR="00942B1C" w:rsidRPr="009354CE" w:rsidRDefault="00942B1C" w:rsidP="00942B1C">
      <w:pPr>
        <w:pStyle w:val="a5"/>
        <w:ind w:left="-138"/>
        <w:rPr>
          <w:color w:val="FF0000"/>
          <w:sz w:val="72"/>
        </w:rPr>
      </w:pPr>
      <w:r w:rsidRPr="009354CE">
        <w:rPr>
          <w:color w:val="FF0000"/>
          <w:sz w:val="72"/>
        </w:rPr>
        <w:t>Светофор</w:t>
      </w:r>
    </w:p>
    <w:p w:rsidR="00942B1C" w:rsidRPr="009354CE" w:rsidRDefault="00942B1C" w:rsidP="00942B1C">
      <w:pPr>
        <w:pStyle w:val="a5"/>
        <w:ind w:left="-138"/>
        <w:rPr>
          <w:color w:val="FFC000"/>
          <w:sz w:val="72"/>
        </w:rPr>
      </w:pPr>
      <w:r w:rsidRPr="009354CE">
        <w:rPr>
          <w:color w:val="FFC000"/>
          <w:sz w:val="72"/>
        </w:rPr>
        <w:t>Пешеход</w:t>
      </w:r>
    </w:p>
    <w:p w:rsidR="00942B1C" w:rsidRPr="009354CE" w:rsidRDefault="00942B1C" w:rsidP="00942B1C">
      <w:pPr>
        <w:pStyle w:val="a5"/>
        <w:ind w:left="-138"/>
        <w:rPr>
          <w:color w:val="FFFF00"/>
          <w:sz w:val="72"/>
        </w:rPr>
      </w:pPr>
      <w:r w:rsidRPr="009354CE">
        <w:rPr>
          <w:color w:val="FFFF00"/>
          <w:sz w:val="72"/>
        </w:rPr>
        <w:t>Дорога</w:t>
      </w:r>
    </w:p>
    <w:p w:rsidR="00942B1C" w:rsidRPr="009354CE" w:rsidRDefault="00942B1C" w:rsidP="00942B1C">
      <w:pPr>
        <w:pStyle w:val="a5"/>
        <w:ind w:left="-138"/>
        <w:rPr>
          <w:color w:val="92D050"/>
          <w:sz w:val="72"/>
        </w:rPr>
      </w:pPr>
      <w:r w:rsidRPr="009354CE">
        <w:rPr>
          <w:color w:val="92D050"/>
          <w:sz w:val="72"/>
        </w:rPr>
        <w:t>Тротуар</w:t>
      </w:r>
    </w:p>
    <w:p w:rsidR="00942B1C" w:rsidRPr="009354CE" w:rsidRDefault="00942B1C" w:rsidP="00942B1C">
      <w:pPr>
        <w:pStyle w:val="a5"/>
        <w:ind w:left="-138"/>
        <w:rPr>
          <w:color w:val="00B050"/>
          <w:sz w:val="72"/>
        </w:rPr>
      </w:pPr>
      <w:r w:rsidRPr="009354CE">
        <w:rPr>
          <w:color w:val="00B050"/>
          <w:sz w:val="72"/>
        </w:rPr>
        <w:t>Колесо</w:t>
      </w:r>
    </w:p>
    <w:p w:rsidR="00942B1C" w:rsidRPr="009354CE" w:rsidRDefault="00942B1C" w:rsidP="00942B1C">
      <w:pPr>
        <w:pStyle w:val="a5"/>
        <w:ind w:left="-138"/>
        <w:rPr>
          <w:color w:val="00B0F0"/>
          <w:sz w:val="72"/>
        </w:rPr>
      </w:pPr>
      <w:r w:rsidRPr="009354CE">
        <w:rPr>
          <w:color w:val="00B0F0"/>
          <w:sz w:val="72"/>
        </w:rPr>
        <w:t>Пристегнись!</w:t>
      </w:r>
    </w:p>
    <w:p w:rsidR="00942B1C" w:rsidRPr="009354CE" w:rsidRDefault="00942B1C" w:rsidP="00942B1C">
      <w:pPr>
        <w:pStyle w:val="a5"/>
        <w:ind w:left="-138"/>
        <w:rPr>
          <w:color w:val="0070C0"/>
          <w:sz w:val="72"/>
        </w:rPr>
      </w:pPr>
      <w:r w:rsidRPr="009354CE">
        <w:rPr>
          <w:color w:val="0070C0"/>
          <w:sz w:val="72"/>
        </w:rPr>
        <w:t>Ремень    безопасности</w:t>
      </w:r>
    </w:p>
    <w:p w:rsidR="00942B1C" w:rsidRPr="009354CE" w:rsidRDefault="00942B1C" w:rsidP="00942B1C">
      <w:pPr>
        <w:pStyle w:val="a5"/>
        <w:ind w:left="-138"/>
        <w:rPr>
          <w:color w:val="002060"/>
          <w:sz w:val="72"/>
        </w:rPr>
      </w:pPr>
      <w:r w:rsidRPr="009354CE">
        <w:rPr>
          <w:color w:val="002060"/>
          <w:sz w:val="72"/>
        </w:rPr>
        <w:t>Перекрёсток</w:t>
      </w:r>
    </w:p>
    <w:p w:rsidR="00942B1C" w:rsidRPr="009354CE" w:rsidRDefault="00942B1C" w:rsidP="00942B1C">
      <w:pPr>
        <w:pStyle w:val="a5"/>
        <w:ind w:left="-138"/>
        <w:rPr>
          <w:color w:val="7030A0"/>
          <w:sz w:val="72"/>
        </w:rPr>
      </w:pPr>
      <w:r w:rsidRPr="009354CE">
        <w:rPr>
          <w:color w:val="7030A0"/>
          <w:sz w:val="72"/>
        </w:rPr>
        <w:t>Знайка</w:t>
      </w:r>
    </w:p>
    <w:p w:rsidR="00942B1C" w:rsidRPr="009354CE" w:rsidRDefault="00942B1C" w:rsidP="00942B1C">
      <w:pPr>
        <w:pStyle w:val="a5"/>
        <w:ind w:left="-138"/>
        <w:rPr>
          <w:color w:val="806000" w:themeColor="accent4" w:themeShade="80"/>
          <w:sz w:val="72"/>
        </w:rPr>
      </w:pPr>
      <w:r w:rsidRPr="009354CE">
        <w:rPr>
          <w:color w:val="806000" w:themeColor="accent4" w:themeShade="80"/>
          <w:sz w:val="72"/>
        </w:rPr>
        <w:t>Не забудь!</w:t>
      </w:r>
    </w:p>
    <w:p w:rsidR="00942B1C" w:rsidRPr="009354CE" w:rsidRDefault="00942B1C" w:rsidP="00942B1C">
      <w:pPr>
        <w:pStyle w:val="a5"/>
        <w:ind w:left="-138"/>
        <w:rPr>
          <w:color w:val="8496B0" w:themeColor="text2" w:themeTint="99"/>
          <w:sz w:val="72"/>
        </w:rPr>
      </w:pPr>
      <w:r w:rsidRPr="009354CE">
        <w:rPr>
          <w:color w:val="8496B0" w:themeColor="text2" w:themeTint="99"/>
          <w:sz w:val="72"/>
        </w:rPr>
        <w:t>Помогатор</w:t>
      </w:r>
    </w:p>
    <w:p w:rsidR="00942B1C" w:rsidRDefault="00942B1C" w:rsidP="00942B1C">
      <w:pPr>
        <w:pStyle w:val="a5"/>
        <w:ind w:left="-138"/>
        <w:rPr>
          <w:sz w:val="72"/>
        </w:rPr>
      </w:pPr>
    </w:p>
    <w:p w:rsidR="00F962C1" w:rsidRPr="009354CE" w:rsidRDefault="00F962C1" w:rsidP="00942B1C">
      <w:pPr>
        <w:pStyle w:val="a5"/>
        <w:ind w:left="-138"/>
        <w:rPr>
          <w:sz w:val="72"/>
        </w:rPr>
      </w:pPr>
    </w:p>
    <w:p w:rsidR="00942B1C" w:rsidRPr="004217C5" w:rsidRDefault="00942B1C" w:rsidP="00942B1C">
      <w:pPr>
        <w:pStyle w:val="a5"/>
        <w:ind w:left="-138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</w:t>
      </w:r>
      <w:r w:rsidRPr="004217C5">
        <w:rPr>
          <w:b/>
          <w:sz w:val="28"/>
        </w:rPr>
        <w:t xml:space="preserve">Приложение </w:t>
      </w:r>
      <w:r>
        <w:rPr>
          <w:b/>
          <w:sz w:val="28"/>
        </w:rPr>
        <w:t>4</w:t>
      </w:r>
      <w:r w:rsidRPr="004217C5">
        <w:rPr>
          <w:b/>
          <w:sz w:val="28"/>
        </w:rPr>
        <w:t>: Правила для велосипедистов</w:t>
      </w:r>
    </w:p>
    <w:p w:rsidR="00942B1C" w:rsidRDefault="00942B1C" w:rsidP="00942B1C">
      <w:pPr>
        <w:pStyle w:val="a5"/>
        <w:ind w:left="-138"/>
        <w:rPr>
          <w:sz w:val="28"/>
        </w:rPr>
      </w:pPr>
    </w:p>
    <w:p w:rsidR="00942B1C" w:rsidRDefault="00942B1C" w:rsidP="00942B1C">
      <w:pPr>
        <w:pStyle w:val="a5"/>
        <w:ind w:left="-138"/>
        <w:rPr>
          <w:sz w:val="28"/>
        </w:rPr>
      </w:pPr>
    </w:p>
    <w:p w:rsidR="00942B1C" w:rsidRDefault="00942B1C" w:rsidP="00942B1C">
      <w:pPr>
        <w:pStyle w:val="a5"/>
        <w:ind w:left="-138"/>
        <w:rPr>
          <w:sz w:val="28"/>
        </w:rPr>
      </w:pPr>
    </w:p>
    <w:tbl>
      <w:tblPr>
        <w:tblStyle w:val="a3"/>
        <w:tblW w:w="0" w:type="auto"/>
        <w:tblInd w:w="-138" w:type="dxa"/>
        <w:tblLook w:val="04A0" w:firstRow="1" w:lastRow="0" w:firstColumn="1" w:lastColumn="0" w:noHBand="0" w:noVBand="1"/>
      </w:tblPr>
      <w:tblGrid>
        <w:gridCol w:w="9345"/>
      </w:tblGrid>
      <w:tr w:rsidR="00942B1C" w:rsidTr="00AE4AC6">
        <w:tc>
          <w:tcPr>
            <w:tcW w:w="9345" w:type="dxa"/>
          </w:tcPr>
          <w:p w:rsidR="00942B1C" w:rsidRDefault="00942B1C" w:rsidP="00AE4AC6">
            <w:pPr>
              <w:pStyle w:val="a5"/>
              <w:ind w:left="0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A34ADBC" wp14:editId="61F9D7A4">
                  <wp:extent cx="5791835" cy="3249381"/>
                  <wp:effectExtent l="0" t="0" r="0" b="825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660" cy="326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B1C" w:rsidTr="00AE4AC6">
        <w:tc>
          <w:tcPr>
            <w:tcW w:w="9345" w:type="dxa"/>
          </w:tcPr>
          <w:p w:rsidR="00942B1C" w:rsidRPr="00924CA8" w:rsidRDefault="00942B1C" w:rsidP="00AE4AC6">
            <w:pPr>
              <w:pStyle w:val="a5"/>
              <w:ind w:left="0"/>
              <w:rPr>
                <w:sz w:val="36"/>
              </w:rPr>
            </w:pPr>
            <w:r w:rsidRPr="00924CA8">
              <w:rPr>
                <w:sz w:val="36"/>
              </w:rPr>
              <w:t>- Перед выездом проверить и в пути обеспечить исправное техническое состояние транспортного средства, позаботиться о защите (шлем).</w:t>
            </w:r>
          </w:p>
          <w:p w:rsidR="00942B1C" w:rsidRPr="00924CA8" w:rsidRDefault="00942B1C" w:rsidP="00AE4AC6">
            <w:pPr>
              <w:pStyle w:val="a5"/>
              <w:ind w:left="0"/>
              <w:rPr>
                <w:sz w:val="36"/>
              </w:rPr>
            </w:pPr>
            <w:r w:rsidRPr="00924CA8">
              <w:rPr>
                <w:sz w:val="36"/>
              </w:rPr>
              <w:t xml:space="preserve">- Лицам до 14 лет выезд на проезжую часть запрещен! </w:t>
            </w:r>
          </w:p>
          <w:p w:rsidR="00942B1C" w:rsidRPr="00924CA8" w:rsidRDefault="00942B1C" w:rsidP="00AE4AC6">
            <w:pPr>
              <w:pStyle w:val="a5"/>
              <w:ind w:left="0"/>
              <w:rPr>
                <w:sz w:val="36"/>
              </w:rPr>
            </w:pPr>
            <w:r w:rsidRPr="00924CA8">
              <w:rPr>
                <w:sz w:val="36"/>
              </w:rPr>
              <w:t>- Если Вы хотите двигаться по тротуару, то Вам необходимо слезть с велосипеда и тем самым приравнять себя к пешеходу.</w:t>
            </w:r>
          </w:p>
          <w:p w:rsidR="00942B1C" w:rsidRPr="00924CA8" w:rsidRDefault="00942B1C" w:rsidP="00AE4AC6">
            <w:pPr>
              <w:pStyle w:val="a5"/>
              <w:ind w:left="0"/>
              <w:rPr>
                <w:sz w:val="36"/>
              </w:rPr>
            </w:pPr>
            <w:r w:rsidRPr="00924CA8">
              <w:rPr>
                <w:sz w:val="36"/>
              </w:rPr>
              <w:t>- Запрещается перевозить пассажиров и габаритные грузы, а также ездить, не держась за руль хотя бы одной рукой.</w:t>
            </w:r>
          </w:p>
          <w:p w:rsidR="00942B1C" w:rsidRDefault="00942B1C" w:rsidP="00AE4AC6">
            <w:pPr>
              <w:pStyle w:val="a5"/>
              <w:ind w:left="0"/>
              <w:rPr>
                <w:sz w:val="28"/>
              </w:rPr>
            </w:pPr>
          </w:p>
        </w:tc>
      </w:tr>
    </w:tbl>
    <w:p w:rsidR="00942B1C" w:rsidRDefault="00942B1C" w:rsidP="00580AA6">
      <w:pPr>
        <w:pStyle w:val="a5"/>
        <w:ind w:left="-138"/>
        <w:rPr>
          <w:b/>
          <w:sz w:val="28"/>
        </w:rPr>
      </w:pPr>
    </w:p>
    <w:p w:rsidR="00942B1C" w:rsidRDefault="00942B1C" w:rsidP="00580AA6">
      <w:pPr>
        <w:pStyle w:val="a5"/>
        <w:ind w:left="-138"/>
        <w:rPr>
          <w:b/>
          <w:sz w:val="28"/>
        </w:rPr>
      </w:pPr>
    </w:p>
    <w:p w:rsidR="00942B1C" w:rsidRDefault="00942B1C" w:rsidP="00580AA6">
      <w:pPr>
        <w:pStyle w:val="a5"/>
        <w:ind w:left="-138"/>
        <w:rPr>
          <w:b/>
          <w:sz w:val="28"/>
        </w:rPr>
      </w:pPr>
    </w:p>
    <w:p w:rsidR="00942B1C" w:rsidRDefault="00942B1C" w:rsidP="00580AA6">
      <w:pPr>
        <w:pStyle w:val="a5"/>
        <w:ind w:left="-138"/>
        <w:rPr>
          <w:b/>
          <w:sz w:val="28"/>
        </w:rPr>
      </w:pPr>
    </w:p>
    <w:p w:rsidR="00942B1C" w:rsidRDefault="00942B1C" w:rsidP="00580AA6">
      <w:pPr>
        <w:pStyle w:val="a5"/>
        <w:ind w:left="-138"/>
        <w:rPr>
          <w:b/>
          <w:sz w:val="28"/>
        </w:rPr>
      </w:pPr>
    </w:p>
    <w:p w:rsidR="00942B1C" w:rsidRPr="00942B1C" w:rsidRDefault="00942B1C" w:rsidP="00942B1C">
      <w:pPr>
        <w:rPr>
          <w:b/>
          <w:sz w:val="28"/>
        </w:rPr>
      </w:pPr>
    </w:p>
    <w:p w:rsidR="00942B1C" w:rsidRDefault="00942B1C" w:rsidP="00942B1C">
      <w:pPr>
        <w:pStyle w:val="a5"/>
        <w:ind w:left="-138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        </w:t>
      </w:r>
      <w:r w:rsidRPr="004217C5">
        <w:rPr>
          <w:b/>
          <w:sz w:val="28"/>
        </w:rPr>
        <w:t xml:space="preserve">Приложение </w:t>
      </w:r>
      <w:r>
        <w:rPr>
          <w:b/>
          <w:sz w:val="28"/>
        </w:rPr>
        <w:t>5</w:t>
      </w:r>
      <w:r w:rsidRPr="004217C5">
        <w:rPr>
          <w:b/>
          <w:sz w:val="28"/>
        </w:rPr>
        <w:t xml:space="preserve">: </w:t>
      </w:r>
      <w:r>
        <w:rPr>
          <w:b/>
          <w:sz w:val="28"/>
        </w:rPr>
        <w:t>Карточки для б</w:t>
      </w:r>
      <w:r w:rsidRPr="004217C5">
        <w:rPr>
          <w:b/>
          <w:sz w:val="28"/>
        </w:rPr>
        <w:t>уриме</w:t>
      </w:r>
    </w:p>
    <w:tbl>
      <w:tblPr>
        <w:tblStyle w:val="a3"/>
        <w:tblpPr w:leftFromText="180" w:rightFromText="180" w:vertAnchor="text" w:horzAnchor="page" w:tblpX="2461" w:tblpY="244"/>
        <w:tblW w:w="0" w:type="auto"/>
        <w:tblLook w:val="04A0" w:firstRow="1" w:lastRow="0" w:firstColumn="1" w:lastColumn="0" w:noHBand="0" w:noVBand="1"/>
      </w:tblPr>
      <w:tblGrid>
        <w:gridCol w:w="2665"/>
        <w:gridCol w:w="2665"/>
        <w:gridCol w:w="2745"/>
      </w:tblGrid>
      <w:tr w:rsidR="00F52D5F" w:rsidRPr="00F52D5F" w:rsidTr="00F52D5F">
        <w:trPr>
          <w:cantSplit/>
          <w:trHeight w:val="2708"/>
        </w:trPr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bookmarkStart w:id="2" w:name="_Hlk523146030"/>
            <w:r w:rsidRPr="00F52D5F">
              <w:rPr>
                <w:sz w:val="40"/>
              </w:rPr>
              <w:t>…пешеход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…переход</w:t>
            </w:r>
          </w:p>
        </w:tc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…садись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…пристегнись</w:t>
            </w:r>
          </w:p>
        </w:tc>
        <w:tc>
          <w:tcPr>
            <w:tcW w:w="274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…мяч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…плач</w:t>
            </w:r>
          </w:p>
        </w:tc>
      </w:tr>
      <w:tr w:rsidR="00F52D5F" w:rsidRPr="00F52D5F" w:rsidTr="00F52D5F">
        <w:trPr>
          <w:cantSplit/>
          <w:trHeight w:val="2708"/>
        </w:trPr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…светофор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…двор, обзор</w:t>
            </w:r>
          </w:p>
        </w:tc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…в путь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…не забудь</w:t>
            </w:r>
          </w:p>
        </w:tc>
        <w:tc>
          <w:tcPr>
            <w:tcW w:w="274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…знак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…так</w:t>
            </w:r>
          </w:p>
        </w:tc>
      </w:tr>
      <w:tr w:rsidR="00F52D5F" w:rsidRPr="00F52D5F" w:rsidTr="00F52D5F">
        <w:trPr>
          <w:cantSplit/>
          <w:trHeight w:val="2708"/>
        </w:trPr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…телефон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…он</w:t>
            </w:r>
          </w:p>
        </w:tc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…подожди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…иди</w:t>
            </w:r>
          </w:p>
        </w:tc>
        <w:tc>
          <w:tcPr>
            <w:tcW w:w="274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…шофёр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…разговор</w:t>
            </w:r>
          </w:p>
        </w:tc>
      </w:tr>
      <w:tr w:rsidR="00F52D5F" w:rsidRPr="00F52D5F" w:rsidTr="00F52D5F">
        <w:trPr>
          <w:cantSplit/>
          <w:trHeight w:val="2708"/>
        </w:trPr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…горит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…говорит</w:t>
            </w:r>
          </w:p>
        </w:tc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…уступить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…выходить</w:t>
            </w:r>
          </w:p>
        </w:tc>
        <w:tc>
          <w:tcPr>
            <w:tcW w:w="274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…ГИДД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…везде</w:t>
            </w:r>
          </w:p>
        </w:tc>
      </w:tr>
      <w:tr w:rsidR="00F52D5F" w:rsidRPr="00F52D5F" w:rsidTr="00F52D5F">
        <w:trPr>
          <w:cantSplit/>
          <w:trHeight w:val="2708"/>
        </w:trPr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…свет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…нет</w:t>
            </w:r>
          </w:p>
        </w:tc>
        <w:tc>
          <w:tcPr>
            <w:tcW w:w="266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…велосипед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…без бед</w:t>
            </w:r>
          </w:p>
        </w:tc>
        <w:tc>
          <w:tcPr>
            <w:tcW w:w="2745" w:type="dxa"/>
            <w:textDirection w:val="btLr"/>
          </w:tcPr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…движения</w:t>
            </w:r>
          </w:p>
          <w:p w:rsidR="00F52D5F" w:rsidRPr="00F52D5F" w:rsidRDefault="00F52D5F" w:rsidP="00F52D5F">
            <w:pPr>
              <w:ind w:left="113" w:right="113"/>
              <w:rPr>
                <w:sz w:val="40"/>
              </w:rPr>
            </w:pPr>
            <w:r w:rsidRPr="00F52D5F">
              <w:rPr>
                <w:sz w:val="40"/>
              </w:rPr>
              <w:t>…уважения</w:t>
            </w:r>
          </w:p>
        </w:tc>
      </w:tr>
      <w:bookmarkEnd w:id="2"/>
    </w:tbl>
    <w:p w:rsidR="00942B1C" w:rsidRPr="00F52D5F" w:rsidRDefault="00942B1C" w:rsidP="00942B1C">
      <w:pPr>
        <w:pStyle w:val="a5"/>
        <w:ind w:left="-138"/>
        <w:rPr>
          <w:b/>
          <w:sz w:val="24"/>
        </w:rPr>
      </w:pPr>
    </w:p>
    <w:p w:rsidR="00F962C1" w:rsidRDefault="00942B1C" w:rsidP="00942B1C">
      <w:pPr>
        <w:rPr>
          <w:b/>
          <w:sz w:val="28"/>
        </w:rPr>
      </w:pPr>
      <w:r>
        <w:rPr>
          <w:b/>
          <w:sz w:val="28"/>
        </w:rPr>
        <w:t xml:space="preserve">                           </w:t>
      </w:r>
    </w:p>
    <w:p w:rsidR="00F962C1" w:rsidRDefault="00F962C1" w:rsidP="00942B1C">
      <w:pPr>
        <w:rPr>
          <w:b/>
          <w:sz w:val="28"/>
        </w:rPr>
      </w:pPr>
    </w:p>
    <w:p w:rsidR="00942B1C" w:rsidRPr="004217C5" w:rsidRDefault="00942B1C" w:rsidP="00942B1C">
      <w:pPr>
        <w:ind w:left="-1276" w:firstLine="283"/>
        <w:rPr>
          <w:b/>
        </w:rPr>
      </w:pPr>
    </w:p>
    <w:p w:rsidR="00F962C1" w:rsidRDefault="00F52D5F" w:rsidP="00FD0847">
      <w:pPr>
        <w:ind w:left="-1276" w:firstLine="283"/>
        <w:rPr>
          <w:noProof/>
        </w:rPr>
      </w:pPr>
      <w:r>
        <w:rPr>
          <w:noProof/>
        </w:rPr>
        <w:t xml:space="preserve">            </w:t>
      </w: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  <w:rPr>
          <w:noProof/>
        </w:rPr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Default="00F962C1" w:rsidP="00FD0847">
      <w:pPr>
        <w:ind w:left="-1276" w:firstLine="283"/>
      </w:pPr>
    </w:p>
    <w:p w:rsidR="00F962C1" w:rsidRPr="004217C5" w:rsidRDefault="00F962C1" w:rsidP="00F962C1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        </w:t>
      </w:r>
      <w:r w:rsidR="00B61D04">
        <w:rPr>
          <w:b/>
          <w:sz w:val="28"/>
        </w:rPr>
        <w:t xml:space="preserve">  </w:t>
      </w:r>
      <w:r>
        <w:rPr>
          <w:b/>
          <w:sz w:val="28"/>
        </w:rPr>
        <w:t xml:space="preserve">  </w:t>
      </w:r>
      <w:r w:rsidRPr="004217C5">
        <w:rPr>
          <w:b/>
          <w:sz w:val="28"/>
        </w:rPr>
        <w:t xml:space="preserve">Приложение 6: </w:t>
      </w:r>
      <w:bookmarkStart w:id="3" w:name="_Hlk526699751"/>
      <w:r w:rsidRPr="004217C5">
        <w:rPr>
          <w:b/>
          <w:sz w:val="28"/>
        </w:rPr>
        <w:t xml:space="preserve">Картинка для анализа </w:t>
      </w:r>
      <w:r>
        <w:rPr>
          <w:b/>
          <w:sz w:val="28"/>
        </w:rPr>
        <w:t>поведения пешеходов</w:t>
      </w:r>
      <w:bookmarkEnd w:id="3"/>
    </w:p>
    <w:p w:rsidR="00F962C1" w:rsidRDefault="00F962C1" w:rsidP="00FD0847">
      <w:pPr>
        <w:ind w:left="-1276" w:firstLine="283"/>
      </w:pPr>
    </w:p>
    <w:p w:rsidR="00F962C1" w:rsidRPr="00B61D04" w:rsidRDefault="00B61D04" w:rsidP="00B61D04">
      <w:pPr>
        <w:ind w:left="-1276" w:firstLine="283"/>
      </w:pPr>
      <w:r>
        <w:t xml:space="preserve">    </w:t>
      </w:r>
      <w:r w:rsidR="00942B1C">
        <w:rPr>
          <w:noProof/>
        </w:rPr>
        <w:drawing>
          <wp:inline distT="0" distB="0" distL="0" distR="0" wp14:anchorId="3242F9AB">
            <wp:extent cx="6467475" cy="861699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62" cy="8630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17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F962C1" w:rsidRDefault="00F962C1" w:rsidP="00580AA6">
      <w:pPr>
        <w:rPr>
          <w:rFonts w:ascii="Times New Roman" w:hAnsi="Times New Roman" w:cs="Times New Roman"/>
          <w:b/>
          <w:sz w:val="28"/>
          <w:szCs w:val="28"/>
        </w:rPr>
      </w:pPr>
    </w:p>
    <w:p w:rsidR="0071509B" w:rsidRPr="004217C5" w:rsidRDefault="004217C5" w:rsidP="00580A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D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580AA6" w:rsidRPr="004217C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FD0847">
        <w:rPr>
          <w:rFonts w:ascii="Times New Roman" w:hAnsi="Times New Roman" w:cs="Times New Roman"/>
          <w:b/>
          <w:sz w:val="28"/>
          <w:szCs w:val="28"/>
        </w:rPr>
        <w:t>7</w:t>
      </w:r>
      <w:r w:rsidR="00580AA6" w:rsidRPr="004217C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1509B" w:rsidRPr="004217C5">
        <w:rPr>
          <w:rFonts w:ascii="Times New Roman" w:hAnsi="Times New Roman" w:cs="Times New Roman"/>
          <w:b/>
          <w:sz w:val="28"/>
          <w:szCs w:val="28"/>
        </w:rPr>
        <w:t>Ребусы</w:t>
      </w:r>
    </w:p>
    <w:p w:rsidR="0071509B" w:rsidRDefault="0071509B" w:rsidP="0071509B">
      <w:pPr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rPr>
          <w:rFonts w:ascii="Times New Roman" w:hAnsi="Times New Roman" w:cs="Times New Roman"/>
          <w:sz w:val="28"/>
          <w:szCs w:val="28"/>
        </w:rPr>
      </w:pPr>
    </w:p>
    <w:p w:rsidR="0071509B" w:rsidRPr="0071509B" w:rsidRDefault="0071509B" w:rsidP="0071509B">
      <w:pPr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6378E2" wp14:editId="0C213C50">
            <wp:extent cx="5940425" cy="2071509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1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56C364" wp14:editId="7A92B867">
            <wp:extent cx="5940425" cy="3233702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3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C57D9D" wp14:editId="4C70E73F">
            <wp:extent cx="5940425" cy="23835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100265" wp14:editId="0938A8BF">
            <wp:extent cx="5171098" cy="3103806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54" cy="311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A6D4B6" wp14:editId="7F3B2527">
            <wp:extent cx="5486400" cy="2298174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82" cy="230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2166F3" wp14:editId="0A773FD6">
            <wp:extent cx="5486400" cy="21999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10" cy="2212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AE8F0F" wp14:editId="6EB306E4">
            <wp:extent cx="5940425" cy="3249313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D1B90" wp14:editId="71E75E58">
            <wp:extent cx="5940425" cy="23819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D37A31" wp14:editId="28035E54">
            <wp:extent cx="5940425" cy="2443362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3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CEE8D4" wp14:editId="76C6CDD3">
            <wp:extent cx="5940425" cy="2596977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 w:rsidRPr="0071509B">
        <w:rPr>
          <w:rFonts w:ascii="Calibri" w:eastAsia="Calibri" w:hAnsi="Calibri" w:cs="Times New Roman"/>
          <w:noProof/>
        </w:rPr>
        <w:drawing>
          <wp:inline distT="0" distB="0" distL="0" distR="0" wp14:anchorId="737736FF" wp14:editId="3F85D00B">
            <wp:extent cx="5937885" cy="3035935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09B" w:rsidRDefault="0071509B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79B8B7" wp14:editId="5EB00BE3">
            <wp:extent cx="5940425" cy="2682275"/>
            <wp:effectExtent l="0" t="0" r="3175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847" w:rsidRDefault="00FD0847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FD0847" w:rsidRPr="006065B5" w:rsidRDefault="00FD0847" w:rsidP="006065B5">
      <w:pPr>
        <w:rPr>
          <w:rFonts w:ascii="Times New Roman" w:hAnsi="Times New Roman" w:cs="Times New Roman"/>
          <w:sz w:val="28"/>
          <w:szCs w:val="28"/>
        </w:rPr>
      </w:pPr>
    </w:p>
    <w:p w:rsidR="00FD0847" w:rsidRDefault="00FD0847" w:rsidP="0071509B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</w:p>
    <w:p w:rsidR="00FD0847" w:rsidRDefault="00FD0847" w:rsidP="00FD0847">
      <w:pPr>
        <w:pStyle w:val="a5"/>
        <w:ind w:left="-138"/>
        <w:rPr>
          <w:b/>
          <w:sz w:val="28"/>
        </w:rPr>
      </w:pPr>
    </w:p>
    <w:p w:rsidR="00FD0847" w:rsidRPr="004217C5" w:rsidRDefault="00FD0847" w:rsidP="00FD0847">
      <w:pPr>
        <w:pStyle w:val="a5"/>
        <w:ind w:left="-138"/>
        <w:rPr>
          <w:b/>
          <w:sz w:val="28"/>
        </w:rPr>
      </w:pPr>
      <w:r>
        <w:rPr>
          <w:b/>
          <w:sz w:val="28"/>
        </w:rPr>
        <w:t xml:space="preserve">                                         </w:t>
      </w:r>
      <w:r w:rsidRPr="004217C5">
        <w:rPr>
          <w:b/>
          <w:sz w:val="28"/>
        </w:rPr>
        <w:t xml:space="preserve">Приложение </w:t>
      </w:r>
      <w:r>
        <w:rPr>
          <w:b/>
          <w:sz w:val="28"/>
        </w:rPr>
        <w:t>8</w:t>
      </w:r>
      <w:r w:rsidRPr="004217C5">
        <w:rPr>
          <w:b/>
          <w:sz w:val="28"/>
        </w:rPr>
        <w:t xml:space="preserve">: </w:t>
      </w:r>
      <w:bookmarkStart w:id="4" w:name="_Hlk526699780"/>
      <w:r>
        <w:rPr>
          <w:b/>
          <w:sz w:val="28"/>
        </w:rPr>
        <w:t xml:space="preserve">Варианты расположения материала </w:t>
      </w:r>
      <w:bookmarkEnd w:id="4"/>
    </w:p>
    <w:p w:rsidR="00FD0847" w:rsidRDefault="00FD0847" w:rsidP="00FD0847">
      <w:pPr>
        <w:ind w:left="-993"/>
      </w:pPr>
      <w:r>
        <w:t xml:space="preserve">                 </w:t>
      </w:r>
      <w:r w:rsidRPr="00F8608C">
        <w:rPr>
          <w:sz w:val="28"/>
        </w:rPr>
        <w:t>Варианты расположения названия на обложке.</w:t>
      </w: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FD0847" w:rsidTr="00AE4AC6">
        <w:tc>
          <w:tcPr>
            <w:tcW w:w="1557" w:type="dxa"/>
          </w:tcPr>
          <w:p w:rsidR="00FD0847" w:rsidRDefault="00FD0847" w:rsidP="00AE4AC6"/>
          <w:p w:rsidR="00FD0847" w:rsidRDefault="00FD0847" w:rsidP="00AE4AC6"/>
          <w:p w:rsidR="00FD0847" w:rsidRDefault="00FD0847" w:rsidP="00AE4AC6"/>
          <w:p w:rsidR="00FD0847" w:rsidRDefault="00FD0847" w:rsidP="00AE4AC6"/>
          <w:p w:rsidR="00FD0847" w:rsidRDefault="00FD0847" w:rsidP="00AE4AC6"/>
          <w:p w:rsidR="00FD0847" w:rsidRDefault="00FD0847" w:rsidP="00AE4AC6"/>
          <w:p w:rsidR="00FD0847" w:rsidRDefault="00FD0847" w:rsidP="00AE4AC6"/>
          <w:p w:rsidR="00FD0847" w:rsidRDefault="00FD0847" w:rsidP="00AE4AC6"/>
        </w:tc>
        <w:tc>
          <w:tcPr>
            <w:tcW w:w="1557" w:type="dxa"/>
          </w:tcPr>
          <w:p w:rsidR="00FD0847" w:rsidRDefault="00FD0847" w:rsidP="00AE4AC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82C7CC" wp14:editId="0637D79F">
                      <wp:simplePos x="0" y="0"/>
                      <wp:positionH relativeFrom="column">
                        <wp:posOffset>-674722</wp:posOffset>
                      </wp:positionH>
                      <wp:positionV relativeFrom="paragraph">
                        <wp:posOffset>174917</wp:posOffset>
                      </wp:positionV>
                      <wp:extent cx="270466" cy="857123"/>
                      <wp:effectExtent l="30480" t="198120" r="0" b="198755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880729">
                                <a:off x="0" y="0"/>
                                <a:ext cx="270466" cy="85712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D0847" w:rsidRDefault="00FD0847" w:rsidP="00FD08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82C7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6" type="#_x0000_t202" style="position:absolute;margin-left:-53.15pt;margin-top:13.75pt;width:21.3pt;height:67.5pt;rotation:42387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" fillcolor="window" strokeweight=".5pt">
                      <v:textbox>
                        <w:txbxContent>
                          <w:p w:rsidR="00FD0847" w:rsidRDefault="00FD0847" w:rsidP="00FD084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57A1A4" wp14:editId="67E0D0D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118110</wp:posOffset>
                      </wp:positionV>
                      <wp:extent cx="838200" cy="255150"/>
                      <wp:effectExtent l="0" t="0" r="19050" b="12065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55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D0847" w:rsidRDefault="00FD0847" w:rsidP="00FD08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7A1A4" id="Надпись 14" o:spid="_x0000_s1027" type="#_x0000_t202" style="position:absolute;margin-left:.95pt;margin-top:9.3pt;width:66pt;height: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" fillcolor="window" strokeweight=".5pt">
                      <v:textbox>
                        <w:txbxContent>
                          <w:p w:rsidR="00FD0847" w:rsidRDefault="00FD0847" w:rsidP="00FD084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7" w:type="dxa"/>
          </w:tcPr>
          <w:p w:rsidR="00FD0847" w:rsidRDefault="00FD0847" w:rsidP="00AE4AC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B9A8A5" wp14:editId="0B878D2C">
                      <wp:simplePos x="0" y="0"/>
                      <wp:positionH relativeFrom="column">
                        <wp:posOffset>-14606</wp:posOffset>
                      </wp:positionH>
                      <wp:positionV relativeFrom="paragraph">
                        <wp:posOffset>1099185</wp:posOffset>
                      </wp:positionV>
                      <wp:extent cx="885825" cy="257175"/>
                      <wp:effectExtent l="0" t="0" r="28575" b="28575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D0847" w:rsidRDefault="00FD0847" w:rsidP="00FD08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9A8A5" id="Надпись 15" o:spid="_x0000_s1028" type="#_x0000_t202" style="position:absolute;margin-left:-1.15pt;margin-top:86.55pt;width:69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" fillcolor="window" strokeweight=".5pt">
                      <v:textbox>
                        <w:txbxContent>
                          <w:p w:rsidR="00FD0847" w:rsidRDefault="00FD0847" w:rsidP="00FD084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FD0847" w:rsidRDefault="00FD0847" w:rsidP="00AE4AC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3F928B" wp14:editId="23E5DC3A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175260</wp:posOffset>
                      </wp:positionV>
                      <wp:extent cx="914400" cy="1038225"/>
                      <wp:effectExtent l="0" t="0" r="14605" b="28575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D0847" w:rsidRDefault="00FD0847" w:rsidP="00FD0847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F928B" id="Надпись 16" o:spid="_x0000_s1029" type="#_x0000_t202" style="position:absolute;margin-left:21.5pt;margin-top:13.8pt;width:1in;height:8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" fillcolor="window" strokeweight=".5pt">
                      <v:textbox>
                        <w:txbxContent>
                          <w:p w:rsidR="00FD0847" w:rsidRDefault="00FD0847" w:rsidP="00FD084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FD0847" w:rsidRDefault="00FD0847" w:rsidP="00AE4AC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3E6EF8" wp14:editId="2A33E807">
                      <wp:simplePos x="0" y="0"/>
                      <wp:positionH relativeFrom="column">
                        <wp:posOffset>93346</wp:posOffset>
                      </wp:positionH>
                      <wp:positionV relativeFrom="paragraph">
                        <wp:posOffset>441960</wp:posOffset>
                      </wp:positionV>
                      <wp:extent cx="723900" cy="314325"/>
                      <wp:effectExtent l="0" t="0" r="19050" b="28575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D0847" w:rsidRDefault="00FD0847" w:rsidP="00FD08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E6EF8" id="Надпись 17" o:spid="_x0000_s1030" type="#_x0000_t202" style="position:absolute;margin-left:7.35pt;margin-top:34.8pt;width:57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" fillcolor="window" strokeweight=".5pt">
                      <v:textbox>
                        <w:txbxContent>
                          <w:p w:rsidR="00FD0847" w:rsidRDefault="00FD0847" w:rsidP="00FD084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FD0847" w:rsidRDefault="00FD0847" w:rsidP="00AE4AC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591668" wp14:editId="08BD60A9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232410</wp:posOffset>
                      </wp:positionV>
                      <wp:extent cx="914400" cy="914400"/>
                      <wp:effectExtent l="0" t="0" r="19050" b="19050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D0847" w:rsidRDefault="00FD0847" w:rsidP="00FD0847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591668" id="Надпись 18" o:spid="_x0000_s1031" type="#_x0000_t202" style="position:absolute;margin-left:50.2pt;margin-top:18.3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" fillcolor="window" strokeweight=".5pt">
                      <v:textbox>
                        <w:txbxContent>
                          <w:p w:rsidR="00FD0847" w:rsidRDefault="00FD0847" w:rsidP="00FD0847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D0847" w:rsidRDefault="00FD0847" w:rsidP="00FD0847">
      <w:pPr>
        <w:ind w:left="-1276" w:firstLine="283"/>
      </w:pPr>
    </w:p>
    <w:p w:rsidR="00FD0847" w:rsidRDefault="00FD0847" w:rsidP="00FD0847">
      <w:pPr>
        <w:ind w:left="-1276" w:firstLine="283"/>
      </w:pPr>
      <w:r>
        <w:t xml:space="preserve">                    </w:t>
      </w:r>
      <w:r w:rsidRPr="00F8608C">
        <w:rPr>
          <w:sz w:val="28"/>
        </w:rPr>
        <w:t>Варианты расположения материала на развороте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6"/>
        <w:gridCol w:w="3080"/>
        <w:gridCol w:w="3080"/>
      </w:tblGrid>
      <w:tr w:rsidR="00FD0847" w:rsidRPr="00F8608C" w:rsidTr="00AE4AC6">
        <w:trPr>
          <w:trHeight w:val="3133"/>
        </w:trPr>
        <w:tc>
          <w:tcPr>
            <w:tcW w:w="3080" w:type="dxa"/>
          </w:tcPr>
          <w:p w:rsidR="00FD0847" w:rsidRPr="00F8608C" w:rsidRDefault="00FD0847" w:rsidP="00AE4AC6">
            <w:pPr>
              <w:spacing w:after="160" w:line="259" w:lineRule="auto"/>
              <w:rPr>
                <w:sz w:val="18"/>
              </w:rPr>
            </w:pPr>
            <w:r w:rsidRPr="00F8608C">
              <w:rPr>
                <w:noProof/>
                <w:sz w:val="18"/>
              </w:rPr>
              <w:t xml:space="preserve">           </w:t>
            </w:r>
            <w:r w:rsidRPr="00F8608C">
              <w:rPr>
                <w:noProof/>
                <w:sz w:val="18"/>
              </w:rPr>
              <w:drawing>
                <wp:inline distT="0" distB="0" distL="0" distR="0" wp14:anchorId="6431F4CE" wp14:editId="6B8972A0">
                  <wp:extent cx="1078865" cy="1798320"/>
                  <wp:effectExtent l="0" t="0" r="698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shd w:val="clear" w:color="auto" w:fill="00B0F0"/>
          </w:tcPr>
          <w:p w:rsidR="00FD0847" w:rsidRPr="00F8608C" w:rsidRDefault="00FD0847" w:rsidP="00AE4AC6">
            <w:pPr>
              <w:spacing w:after="160" w:line="259" w:lineRule="auto"/>
              <w:rPr>
                <w:sz w:val="18"/>
              </w:rPr>
            </w:pPr>
            <w:r w:rsidRPr="00F8608C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2FF64A1" wp14:editId="6AC43BBE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675005</wp:posOffset>
                      </wp:positionV>
                      <wp:extent cx="933450" cy="752475"/>
                      <wp:effectExtent l="0" t="0" r="19050" b="28575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3450" cy="7524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18A798" id="Прямая соединительная линия 6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05pt,53.15pt" to="146.5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F8608C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34DE44" wp14:editId="583F7BF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675005</wp:posOffset>
                      </wp:positionV>
                      <wp:extent cx="971550" cy="752475"/>
                      <wp:effectExtent l="0" t="0" r="19050" b="28575"/>
                      <wp:wrapNone/>
                      <wp:docPr id="64" name="Прямая соединительная 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1550" cy="7524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271BE" id="Прямая соединительная линия 6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53.15pt" to="73.0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80" w:type="dxa"/>
          </w:tcPr>
          <w:p w:rsidR="00FD0847" w:rsidRPr="00F8608C" w:rsidRDefault="00FD0847" w:rsidP="00AE4AC6">
            <w:pPr>
              <w:spacing w:after="160" w:line="259" w:lineRule="auto"/>
              <w:rPr>
                <w:sz w:val="18"/>
              </w:rPr>
            </w:pPr>
            <w:r w:rsidRPr="00F8608C">
              <w:rPr>
                <w:sz w:val="18"/>
              </w:rPr>
              <w:t xml:space="preserve">          </w:t>
            </w:r>
            <w:r w:rsidRPr="00F8608C">
              <w:rPr>
                <w:noProof/>
                <w:sz w:val="18"/>
              </w:rPr>
              <w:drawing>
                <wp:inline distT="0" distB="0" distL="0" distR="0" wp14:anchorId="1682B0F5" wp14:editId="2ECB69C4">
                  <wp:extent cx="1146175" cy="179260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47" w:rsidRPr="00F8608C" w:rsidTr="00AE4AC6">
        <w:trPr>
          <w:trHeight w:val="3180"/>
        </w:trPr>
        <w:tc>
          <w:tcPr>
            <w:tcW w:w="3080" w:type="dxa"/>
          </w:tcPr>
          <w:p w:rsidR="00FD0847" w:rsidRPr="00F8608C" w:rsidRDefault="00FD0847" w:rsidP="00AE4AC6">
            <w:pPr>
              <w:spacing w:after="160" w:line="259" w:lineRule="auto"/>
              <w:rPr>
                <w:sz w:val="18"/>
              </w:rPr>
            </w:pPr>
            <w:r w:rsidRPr="00F8608C">
              <w:rPr>
                <w:noProof/>
                <w:sz w:val="18"/>
              </w:rPr>
              <w:drawing>
                <wp:inline distT="0" distB="0" distL="0" distR="0" wp14:anchorId="4CA557F9" wp14:editId="7E2CC824">
                  <wp:extent cx="1828800" cy="18288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shd w:val="clear" w:color="auto" w:fill="BDD6EE" w:themeFill="accent1" w:themeFillTint="66"/>
          </w:tcPr>
          <w:p w:rsidR="00FD0847" w:rsidRPr="00F8608C" w:rsidRDefault="00FD0847" w:rsidP="00AE4AC6">
            <w:pPr>
              <w:spacing w:after="160" w:line="259" w:lineRule="auto"/>
              <w:rPr>
                <w:sz w:val="18"/>
              </w:rPr>
            </w:pPr>
            <w:r w:rsidRPr="00F8608C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07015F" wp14:editId="02CC4965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422275</wp:posOffset>
                      </wp:positionV>
                      <wp:extent cx="914400" cy="866775"/>
                      <wp:effectExtent l="0" t="0" r="19050" b="28575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0" cy="8667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435839" id="Прямая соединительная линия 6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pt,33.25pt" to="147.3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F8608C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285DC9" wp14:editId="11A2EDC6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459740</wp:posOffset>
                      </wp:positionV>
                      <wp:extent cx="990600" cy="828675"/>
                      <wp:effectExtent l="0" t="0" r="19050" b="28575"/>
                      <wp:wrapNone/>
                      <wp:docPr id="68" name="Прямая соединительная 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828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185C9" id="Прямая соединительная линия 6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36.2pt" to="73.0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" strokecolor="#4472c4" strokeweight=".5pt">
                      <v:stroke joinstyle="miter"/>
                    </v:line>
                  </w:pict>
                </mc:Fallback>
              </mc:AlternateContent>
            </w:r>
          </w:p>
          <w:p w:rsidR="00FD0847" w:rsidRPr="00F8608C" w:rsidRDefault="00FD0847" w:rsidP="00AE4AC6">
            <w:pPr>
              <w:rPr>
                <w:sz w:val="18"/>
              </w:rPr>
            </w:pPr>
          </w:p>
        </w:tc>
        <w:tc>
          <w:tcPr>
            <w:tcW w:w="3080" w:type="dxa"/>
          </w:tcPr>
          <w:p w:rsidR="00FD0847" w:rsidRPr="00F8608C" w:rsidRDefault="00FD0847" w:rsidP="00AE4AC6">
            <w:pPr>
              <w:spacing w:after="160" w:line="259" w:lineRule="auto"/>
              <w:rPr>
                <w:sz w:val="18"/>
              </w:rPr>
            </w:pPr>
            <w:r w:rsidRPr="00F8608C">
              <w:rPr>
                <w:noProof/>
                <w:sz w:val="18"/>
              </w:rPr>
              <w:drawing>
                <wp:inline distT="0" distB="0" distL="0" distR="0" wp14:anchorId="328871D0" wp14:editId="37830AD6">
                  <wp:extent cx="1676400" cy="160972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47" w:rsidRDefault="00FD0847" w:rsidP="00FD0847"/>
    <w:p w:rsidR="00FD0847" w:rsidRDefault="00FD0847" w:rsidP="00FD0847"/>
    <w:p w:rsidR="00FD0847" w:rsidRDefault="00FD0847" w:rsidP="00FD0847"/>
    <w:p w:rsidR="00FD0847" w:rsidRDefault="00FD0847" w:rsidP="00FD0847"/>
    <w:p w:rsidR="00FD0847" w:rsidRDefault="00FD0847" w:rsidP="00FD0847"/>
    <w:p w:rsidR="00FD0847" w:rsidRDefault="00FD0847" w:rsidP="00FD084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0847" w:rsidRPr="00010CCB" w:rsidTr="00AE4AC6"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lastRenderedPageBreak/>
              <w:t xml:space="preserve">          </w:t>
            </w:r>
            <w:r>
              <w:rPr>
                <w:noProof/>
              </w:rPr>
              <w:drawing>
                <wp:inline distT="0" distB="0" distL="0" distR="0" wp14:anchorId="39437827" wp14:editId="6C6543C9">
                  <wp:extent cx="1078865" cy="1798320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3E66B23" wp14:editId="39A8CD98">
                  <wp:extent cx="1676400" cy="160972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BE41CAF" wp14:editId="192D1E99">
                  <wp:extent cx="1146175" cy="17926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47" w:rsidRPr="00010CCB" w:rsidTr="00AE4AC6">
        <w:tc>
          <w:tcPr>
            <w:tcW w:w="3115" w:type="dxa"/>
          </w:tcPr>
          <w:p w:rsidR="00FD0847" w:rsidRDefault="00FD0847" w:rsidP="00AE4AC6">
            <w:pPr>
              <w:spacing w:after="160" w:line="259" w:lineRule="auto"/>
            </w:pPr>
          </w:p>
          <w:p w:rsidR="00FD0847" w:rsidRDefault="00FD0847" w:rsidP="00AE4AC6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2FB8FD2" wp14:editId="37C96CFE">
                      <wp:simplePos x="0" y="0"/>
                      <wp:positionH relativeFrom="column">
                        <wp:posOffset>416401</wp:posOffset>
                      </wp:positionH>
                      <wp:positionV relativeFrom="paragraph">
                        <wp:posOffset>45244</wp:posOffset>
                      </wp:positionV>
                      <wp:extent cx="977900" cy="1695767"/>
                      <wp:effectExtent l="3175" t="0" r="15875" b="34925"/>
                      <wp:wrapNone/>
                      <wp:docPr id="43" name="Стрелка: пяти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77900" cy="1695767"/>
                              </a:xfrm>
                              <a:prstGeom prst="homePlate">
                                <a:avLst>
                                  <a:gd name="adj" fmla="val 51013"/>
                                </a:avLst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2DD1F8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Стрелка: пятиугольник 43" o:spid="_x0000_s1026" type="#_x0000_t15" style="position:absolute;margin-left:32.8pt;margin-top:3.55pt;width:77pt;height:133.5pt;rotation: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" adj="10581" fillcolor="#c00000" strokecolor="#2f528f" strokeweight="1pt"/>
                  </w:pict>
                </mc:Fallback>
              </mc:AlternateContent>
            </w:r>
          </w:p>
          <w:p w:rsidR="00FD0847" w:rsidRDefault="00FD0847" w:rsidP="00AE4AC6">
            <w:pPr>
              <w:spacing w:after="160" w:line="259" w:lineRule="auto"/>
            </w:pPr>
          </w:p>
          <w:p w:rsidR="00FD0847" w:rsidRDefault="00FD0847" w:rsidP="00AE4AC6">
            <w:pPr>
              <w:spacing w:after="160" w:line="259" w:lineRule="auto"/>
            </w:pPr>
          </w:p>
          <w:p w:rsidR="00FD0847" w:rsidRDefault="00FD0847" w:rsidP="00AE4AC6">
            <w:pPr>
              <w:spacing w:after="160" w:line="259" w:lineRule="auto"/>
            </w:pPr>
          </w:p>
          <w:p w:rsidR="00FD0847" w:rsidRDefault="00FD0847" w:rsidP="00AE4AC6">
            <w:pPr>
              <w:spacing w:after="160" w:line="259" w:lineRule="auto"/>
            </w:pPr>
          </w:p>
          <w:p w:rsidR="00FD0847" w:rsidRPr="00010CCB" w:rsidRDefault="00FD0847" w:rsidP="00AE4AC6">
            <w:pPr>
              <w:spacing w:after="160" w:line="259" w:lineRule="auto"/>
            </w:pP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5670FEF" wp14:editId="1DDB1E7D">
                  <wp:extent cx="1828800" cy="18288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армошк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30564" cy="183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2D7301" wp14:editId="3CA1E626">
                      <wp:simplePos x="0" y="0"/>
                      <wp:positionH relativeFrom="column">
                        <wp:posOffset>456883</wp:posOffset>
                      </wp:positionH>
                      <wp:positionV relativeFrom="paragraph">
                        <wp:posOffset>324168</wp:posOffset>
                      </wp:positionV>
                      <wp:extent cx="977900" cy="1710373"/>
                      <wp:effectExtent l="0" t="4128" r="27623" b="46672"/>
                      <wp:wrapNone/>
                      <wp:docPr id="44" name="Стрелка: пяти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77900" cy="1710373"/>
                              </a:xfrm>
                              <a:prstGeom prst="homePlat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C9C70" id="Стрелка: пятиугольник 44" o:spid="_x0000_s1026" type="#_x0000_t15" style="position:absolute;margin-left:36pt;margin-top:25.55pt;width:77pt;height:134.7pt;rotation:9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" adj="10800" fillcolor="#c00000" strokecolor="#2f528f" strokeweight="1pt"/>
                  </w:pict>
                </mc:Fallback>
              </mc:AlternateContent>
            </w:r>
          </w:p>
        </w:tc>
      </w:tr>
    </w:tbl>
    <w:p w:rsidR="00FD0847" w:rsidRDefault="00FD0847" w:rsidP="00FD0847"/>
    <w:p w:rsidR="00FD0847" w:rsidRDefault="00FD0847" w:rsidP="00FD084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0847" w:rsidRPr="00010CCB" w:rsidTr="00AE4AC6"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A071227" wp14:editId="6C502D8B">
                  <wp:extent cx="1676400" cy="16097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5AF0235B" wp14:editId="49894F9F">
                  <wp:extent cx="1078865" cy="179832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3C06061" wp14:editId="763E2601">
                  <wp:extent cx="1828800" cy="18288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5" w:name="_Hlk523059710"/>
      <w:tr w:rsidR="00FD0847" w:rsidRPr="00010CCB" w:rsidTr="00AE4AC6"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44DA1E" wp14:editId="71707E26">
                      <wp:simplePos x="0" y="0"/>
                      <wp:positionH relativeFrom="column">
                        <wp:posOffset>108583</wp:posOffset>
                      </wp:positionH>
                      <wp:positionV relativeFrom="paragraph">
                        <wp:posOffset>114936</wp:posOffset>
                      </wp:positionV>
                      <wp:extent cx="1759846" cy="1770226"/>
                      <wp:effectExtent l="13970" t="0" r="26035" b="26035"/>
                      <wp:wrapNone/>
                      <wp:docPr id="40" name="Хорда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11828">
                                <a:off x="0" y="0"/>
                                <a:ext cx="1759846" cy="1770226"/>
                              </a:xfrm>
                              <a:prstGeom prst="chord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A021F" id="Хорда 40" o:spid="_x0000_s1026" style="position:absolute;margin-left:8.55pt;margin-top:9.05pt;width:138.55pt;height:139.4pt;rotation:-435614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9846,177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" path="m1503949,1509139c1221900,1794525,783966,1852607,438019,1650512,94762,1449988,-72525,1043114,29649,657283,132285,269708,481185,,879922,r624027,1509139xe" fillcolor="red" strokecolor="#2f528f" strokeweight="1pt">
                      <v:stroke joinstyle="miter"/>
                      <v:path arrowok="t" o:connecttype="custom" o:connectlocs="1503949,1509139;438019,1650512;29649,657283;879922,0;1503949,1509139" o:connectangles="0,0,0,0,0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3A45C10" wp14:editId="536C86C9">
                  <wp:extent cx="1146175" cy="17926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Default="00FD0847" w:rsidP="00AE4AC6">
            <w:pPr>
              <w:spacing w:after="160" w:line="259" w:lineRule="auto"/>
            </w:pPr>
          </w:p>
          <w:p w:rsidR="00FD0847" w:rsidRDefault="00FD0847" w:rsidP="00AE4AC6">
            <w:pPr>
              <w:spacing w:after="160" w:line="259" w:lineRule="auto"/>
            </w:pPr>
          </w:p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57BB6F9" wp14:editId="76271BC9">
                  <wp:extent cx="1792605" cy="1256030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</w:tbl>
    <w:p w:rsidR="00FD0847" w:rsidRDefault="00FD0847" w:rsidP="00FD0847"/>
    <w:p w:rsidR="00FD0847" w:rsidRDefault="00FD0847" w:rsidP="00FD0847"/>
    <w:p w:rsidR="00FD0847" w:rsidRDefault="00FD0847" w:rsidP="00FD084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0847" w:rsidRPr="00010CCB" w:rsidTr="00AE4AC6"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lastRenderedPageBreak/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561EA1A" wp14:editId="285EB97E">
                  <wp:extent cx="1078865" cy="1798320"/>
                  <wp:effectExtent l="0" t="0" r="69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4FEECA4" wp14:editId="52C92F8F">
                  <wp:extent cx="1146175" cy="17926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B3274F1" wp14:editId="29BCFBEC">
                  <wp:extent cx="1828800" cy="18288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47" w:rsidRPr="00010CCB" w:rsidTr="00AE4AC6">
        <w:tc>
          <w:tcPr>
            <w:tcW w:w="3115" w:type="dxa"/>
          </w:tcPr>
          <w:p w:rsidR="00FD0847" w:rsidRDefault="00FD0847" w:rsidP="00AE4AC6">
            <w:pPr>
              <w:spacing w:after="160" w:line="259" w:lineRule="auto"/>
            </w:pPr>
          </w:p>
          <w:p w:rsidR="00FD0847" w:rsidRDefault="00FD0847" w:rsidP="00AE4AC6">
            <w:pPr>
              <w:spacing w:after="160" w:line="259" w:lineRule="auto"/>
            </w:pPr>
          </w:p>
          <w:p w:rsidR="00FD0847" w:rsidRDefault="00FD0847" w:rsidP="00AE4AC6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195351" wp14:editId="309E285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202565</wp:posOffset>
                      </wp:positionV>
                      <wp:extent cx="1952624" cy="914400"/>
                      <wp:effectExtent l="0" t="0" r="10160" b="1905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4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0BD33B" id="Прямоугольник 38" o:spid="_x0000_s1026" style="position:absolute;margin-left:-5.2pt;margin-top:15.95pt;width:153.7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" fillcolor="#92d050" strokecolor="#2f528f" strokeweight="1pt"/>
                  </w:pict>
                </mc:Fallback>
              </mc:AlternateContent>
            </w:r>
          </w:p>
          <w:p w:rsidR="00FD0847" w:rsidRDefault="00FD0847" w:rsidP="00AE4AC6">
            <w:pPr>
              <w:spacing w:after="160" w:line="259" w:lineRule="auto"/>
            </w:pPr>
          </w:p>
          <w:p w:rsidR="00FD0847" w:rsidRDefault="00FD0847" w:rsidP="00AE4AC6">
            <w:pPr>
              <w:spacing w:after="160" w:line="259" w:lineRule="auto"/>
            </w:pPr>
          </w:p>
          <w:p w:rsidR="00FD0847" w:rsidRPr="00010CCB" w:rsidRDefault="00FD0847" w:rsidP="00AE4AC6">
            <w:pPr>
              <w:spacing w:after="160" w:line="259" w:lineRule="auto"/>
            </w:pP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E7D4F64" wp14:editId="685B905C">
                  <wp:extent cx="1676400" cy="160972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BDFBE1" wp14:editId="6274B423">
                      <wp:simplePos x="0" y="0"/>
                      <wp:positionH relativeFrom="column">
                        <wp:posOffset>-97789</wp:posOffset>
                      </wp:positionH>
                      <wp:positionV relativeFrom="paragraph">
                        <wp:posOffset>774065</wp:posOffset>
                      </wp:positionV>
                      <wp:extent cx="1981200" cy="914400"/>
                      <wp:effectExtent l="0" t="0" r="19050" b="1905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EBA0077" id="Прямоугольник 39" o:spid="_x0000_s1026" style="position:absolute;margin-left:-7.7pt;margin-top:60.95pt;width:156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" fillcolor="#548235" strokecolor="#2f528f" strokeweight="1pt"/>
                  </w:pict>
                </mc:Fallback>
              </mc:AlternateContent>
            </w:r>
          </w:p>
        </w:tc>
      </w:tr>
    </w:tbl>
    <w:p w:rsidR="00FD0847" w:rsidRDefault="00FD0847" w:rsidP="00FD0847"/>
    <w:p w:rsidR="00FD0847" w:rsidRDefault="00FD0847" w:rsidP="00FD084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0847" w:rsidRPr="00010CCB" w:rsidTr="00AE4AC6"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22F94E8" wp14:editId="66705B3A">
                  <wp:extent cx="1146175" cy="179260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689CD4" wp14:editId="6B556C45">
                      <wp:simplePos x="0" y="0"/>
                      <wp:positionH relativeFrom="column">
                        <wp:posOffset>-91441</wp:posOffset>
                      </wp:positionH>
                      <wp:positionV relativeFrom="paragraph">
                        <wp:posOffset>694689</wp:posOffset>
                      </wp:positionV>
                      <wp:extent cx="1971676" cy="1216152"/>
                      <wp:effectExtent l="19050" t="0" r="47625" b="22225"/>
                      <wp:wrapNone/>
                      <wp:docPr id="37" name="Трапец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71676" cy="1216152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2B5B8A" id="Трапеция 37" o:spid="_x0000_s1026" style="position:absolute;margin-left:-7.2pt;margin-top:54.7pt;width:155.25pt;height:95.75pt;rotation:18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71676,12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" path="m,1216152l304038,,1667638,r304038,1216152l,1216152xe" fillcolor="#ffc000" strokecolor="#2f528f" strokeweight="1pt">
                      <v:stroke joinstyle="miter"/>
                      <v:path arrowok="t" o:connecttype="custom" o:connectlocs="0,1216152;304038,0;1667638,0;1971676,1216152;0,1216152" o:connectangles="0,0,0,0,0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7278BA0" wp14:editId="53245D01">
                  <wp:extent cx="1676400" cy="16097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47" w:rsidRPr="00010CCB" w:rsidTr="00AE4AC6"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3510CE13" wp14:editId="60BE7928">
                  <wp:extent cx="1078865" cy="1798320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3ACD99" wp14:editId="18EE26CC">
                      <wp:simplePos x="0" y="0"/>
                      <wp:positionH relativeFrom="column">
                        <wp:posOffset>-91441</wp:posOffset>
                      </wp:positionH>
                      <wp:positionV relativeFrom="paragraph">
                        <wp:posOffset>685799</wp:posOffset>
                      </wp:positionV>
                      <wp:extent cx="1971675" cy="1216152"/>
                      <wp:effectExtent l="19050" t="0" r="47625" b="22225"/>
                      <wp:wrapNone/>
                      <wp:docPr id="36" name="Трапец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71675" cy="1216152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C510FD" id="Трапеция 36" o:spid="_x0000_s1026" style="position:absolute;margin-left:-7.2pt;margin-top:54pt;width:155.25pt;height:95.75pt;rotation:18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71675,12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" path="m,1216152l304038,,1667637,r304038,1216152l,1216152xe" fillcolor="red" strokecolor="#2f528f" strokeweight="1pt">
                      <v:stroke joinstyle="miter"/>
                      <v:path arrowok="t" o:connecttype="custom" o:connectlocs="0,1216152;304038,0;1667637,0;1971675,1216152;0,1216152" o:connectangles="0,0,0,0,0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FD0847" w:rsidRPr="00010CCB" w:rsidRDefault="00FD0847" w:rsidP="00AE4AC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3532D24" wp14:editId="28F76711">
                  <wp:extent cx="1828800" cy="18288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47" w:rsidRDefault="00FD0847" w:rsidP="00FD0847"/>
    <w:p w:rsidR="00FD0847" w:rsidRDefault="00FD0847" w:rsidP="00FD0847"/>
    <w:p w:rsidR="00FD0847" w:rsidRDefault="00FD0847" w:rsidP="00FD084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0847" w:rsidTr="00AE4AC6">
        <w:tc>
          <w:tcPr>
            <w:tcW w:w="3115" w:type="dxa"/>
          </w:tcPr>
          <w:p w:rsidR="00FD0847" w:rsidRDefault="00FD0847" w:rsidP="00AE4AC6"/>
          <w:p w:rsidR="00FD0847" w:rsidRDefault="00FD0847" w:rsidP="00AE4AC6">
            <w:r>
              <w:rPr>
                <w:noProof/>
              </w:rPr>
              <w:drawing>
                <wp:inline distT="0" distB="0" distL="0" distR="0" wp14:anchorId="3639B85E" wp14:editId="5F62B9AD">
                  <wp:extent cx="1676032" cy="1610360"/>
                  <wp:effectExtent l="0" t="0" r="635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книга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55" cy="163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6979FF48" wp14:editId="08435A68">
                  <wp:extent cx="1076139" cy="16859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46" cy="171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w:drawing>
                <wp:inline distT="0" distB="0" distL="0" distR="0" wp14:anchorId="1AEFF4D1" wp14:editId="028FAFC6">
                  <wp:extent cx="1828800" cy="18288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47" w:rsidTr="00AE4AC6"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56FB18" wp14:editId="6CEBC27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158750</wp:posOffset>
                      </wp:positionV>
                      <wp:extent cx="1857375" cy="1703705"/>
                      <wp:effectExtent l="0" t="19050" r="47625" b="10795"/>
                      <wp:wrapNone/>
                      <wp:docPr id="34" name="Прямоугольный тре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170370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B27E7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34" o:spid="_x0000_s1026" type="#_x0000_t6" style="position:absolute;margin-left:-1.45pt;margin-top:12.5pt;width:146.25pt;height:13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" fillcolor="#4472c4" strokecolor="#2f528f" strokeweight="1pt"/>
                  </w:pict>
                </mc:Fallback>
              </mc:AlternateContent>
            </w:r>
          </w:p>
          <w:p w:rsidR="00FD0847" w:rsidRDefault="00FD0847" w:rsidP="00AE4AC6"/>
        </w:tc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B8FBADA" wp14:editId="44000773">
                  <wp:extent cx="1066800" cy="178022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51" cy="181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02AA0D7" wp14:editId="0E693EB0">
                  <wp:extent cx="1882158" cy="1715126"/>
                  <wp:effectExtent l="762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6159" cy="1736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47" w:rsidRDefault="00FD0847" w:rsidP="00FD0847"/>
    <w:p w:rsidR="00FD0847" w:rsidRDefault="00FD0847" w:rsidP="00FD0847"/>
    <w:p w:rsidR="00FD0847" w:rsidRDefault="00FD0847" w:rsidP="00FD0847"/>
    <w:p w:rsidR="00FD0847" w:rsidRDefault="00FD0847" w:rsidP="00FD084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0847" w:rsidTr="00AE4AC6"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968C99" wp14:editId="089CBF4C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506730</wp:posOffset>
                      </wp:positionV>
                      <wp:extent cx="2000250" cy="914400"/>
                      <wp:effectExtent l="19050" t="0" r="38100" b="38100"/>
                      <wp:wrapNone/>
                      <wp:docPr id="7" name="Равнобедренный тре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000250" cy="9144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D6CD5C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7" o:spid="_x0000_s1026" type="#_x0000_t5" style="position:absolute;margin-left:-8.2pt;margin-top:39.9pt;width:157.5pt;height:1in;rotation:18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" fillcolor="#7030a0" strokecolor="#41719c" strokeweight="1pt"/>
                  </w:pict>
                </mc:Fallback>
              </mc:AlternateContent>
            </w:r>
          </w:p>
        </w:tc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w:drawing>
                <wp:inline distT="0" distB="0" distL="0" distR="0" wp14:anchorId="006387E0" wp14:editId="056057DF">
                  <wp:extent cx="1676400" cy="16097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C17C208" wp14:editId="167B81B7">
                      <wp:simplePos x="0" y="0"/>
                      <wp:positionH relativeFrom="column">
                        <wp:posOffset>-59691</wp:posOffset>
                      </wp:positionH>
                      <wp:positionV relativeFrom="paragraph">
                        <wp:posOffset>506730</wp:posOffset>
                      </wp:positionV>
                      <wp:extent cx="1929765" cy="914400"/>
                      <wp:effectExtent l="19050" t="0" r="32385" b="38100"/>
                      <wp:wrapNone/>
                      <wp:docPr id="62" name="Равнобедренный тре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29765" cy="9144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4278D2" id="Равнобедренный треугольник 62" o:spid="_x0000_s1026" type="#_x0000_t5" style="position:absolute;margin-left:-4.7pt;margin-top:39.9pt;width:151.95pt;height:1in;rotation:18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" fillcolor="#ffc000" strokecolor="#41719c" strokeweight="1pt"/>
                  </w:pict>
                </mc:Fallback>
              </mc:AlternateContent>
            </w:r>
          </w:p>
        </w:tc>
      </w:tr>
      <w:tr w:rsidR="00FD0847" w:rsidTr="00AE4AC6"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w:drawing>
                <wp:inline distT="0" distB="0" distL="0" distR="0" wp14:anchorId="1B2BFDC8" wp14:editId="01B3B342">
                  <wp:extent cx="1066800" cy="17799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w:drawing>
                <wp:inline distT="0" distB="0" distL="0" distR="0" wp14:anchorId="65F09708" wp14:editId="59DF069E">
                  <wp:extent cx="1828800" cy="1828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D0847" w:rsidRDefault="00FD0847" w:rsidP="00AE4AC6">
            <w:r>
              <w:rPr>
                <w:noProof/>
              </w:rPr>
              <w:drawing>
                <wp:inline distT="0" distB="0" distL="0" distR="0" wp14:anchorId="5C0DBDC7" wp14:editId="16366817">
                  <wp:extent cx="1073150" cy="16884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47" w:rsidRDefault="00FD0847" w:rsidP="00FD0847"/>
    <w:p w:rsidR="00FD0847" w:rsidRDefault="00FD0847" w:rsidP="00FD0847"/>
    <w:p w:rsidR="00FD0847" w:rsidRDefault="00FD0847" w:rsidP="00FD0847"/>
    <w:p w:rsidR="00FD0847" w:rsidRDefault="00FD0847" w:rsidP="00FD0847"/>
    <w:p w:rsidR="00FE379A" w:rsidRDefault="00FD0847" w:rsidP="00FD08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FD0847">
        <w:rPr>
          <w:rFonts w:ascii="Times New Roman" w:hAnsi="Times New Roman" w:cs="Times New Roman"/>
          <w:b/>
          <w:sz w:val="28"/>
          <w:szCs w:val="28"/>
        </w:rPr>
        <w:t>Приложение 9. Фотографии мероприятия</w:t>
      </w:r>
    </w:p>
    <w:p w:rsidR="00FE379A" w:rsidRDefault="00FE379A" w:rsidP="00FD0847">
      <w:pPr>
        <w:rPr>
          <w:rFonts w:ascii="Times New Roman" w:hAnsi="Times New Roman" w:cs="Times New Roman"/>
          <w:b/>
          <w:sz w:val="28"/>
          <w:szCs w:val="28"/>
        </w:rPr>
      </w:pPr>
    </w:p>
    <w:p w:rsidR="00FE379A" w:rsidRDefault="00FE379A" w:rsidP="00FD08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14370" cy="2411723"/>
            <wp:effectExtent l="0" t="0" r="508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73" cy="24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53907B3">
            <wp:extent cx="1791532" cy="238587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36" cy="2424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79A" w:rsidRPr="00FD0847" w:rsidRDefault="00FE379A" w:rsidP="00FD0847">
      <w:pPr>
        <w:rPr>
          <w:rFonts w:ascii="Times New Roman" w:hAnsi="Times New Roman" w:cs="Times New Roman"/>
          <w:b/>
          <w:sz w:val="28"/>
          <w:szCs w:val="28"/>
        </w:rPr>
      </w:pPr>
    </w:p>
    <w:p w:rsidR="00FE379A" w:rsidRDefault="00FE379A" w:rsidP="00F52D5F">
      <w:pPr>
        <w:pStyle w:val="a5"/>
        <w:ind w:left="-138"/>
      </w:pPr>
      <w:r>
        <w:rPr>
          <w:noProof/>
        </w:rPr>
        <w:drawing>
          <wp:inline distT="0" distB="0" distL="0" distR="0">
            <wp:extent cx="3272777" cy="2455545"/>
            <wp:effectExtent l="0" t="0" r="4445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25" cy="24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79A">
        <w:t xml:space="preserve"> </w:t>
      </w:r>
      <w:r>
        <w:t xml:space="preserve">       </w:t>
      </w:r>
      <w:r>
        <w:rPr>
          <w:noProof/>
        </w:rPr>
        <w:drawing>
          <wp:inline distT="0" distB="0" distL="0" distR="0" wp14:anchorId="5449777D">
            <wp:extent cx="1839595" cy="2449233"/>
            <wp:effectExtent l="0" t="0" r="8255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26" cy="247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AA7" w:rsidRDefault="00B50AA7" w:rsidP="00F52D5F">
      <w:pPr>
        <w:pStyle w:val="a5"/>
        <w:ind w:left="-138"/>
      </w:pPr>
    </w:p>
    <w:p w:rsidR="00FE379A" w:rsidRPr="0071509B" w:rsidRDefault="00FE379A" w:rsidP="00447C36">
      <w:pPr>
        <w:pStyle w:val="a5"/>
        <w:ind w:left="-1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4ECC4B">
            <wp:extent cx="1755304" cy="2339080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19" cy="234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AA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2D962">
            <wp:extent cx="3106420" cy="233269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79" cy="235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379A" w:rsidRPr="0071509B" w:rsidSect="004F7A2F">
      <w:footerReference w:type="default" r:id="rId43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151" w:rsidRDefault="00851151" w:rsidP="00262D2C">
      <w:pPr>
        <w:spacing w:after="0" w:line="240" w:lineRule="auto"/>
      </w:pPr>
      <w:r>
        <w:separator/>
      </w:r>
    </w:p>
  </w:endnote>
  <w:endnote w:type="continuationSeparator" w:id="0">
    <w:p w:rsidR="00851151" w:rsidRDefault="00851151" w:rsidP="00262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1260625"/>
      <w:docPartObj>
        <w:docPartGallery w:val="Page Numbers (Bottom of Page)"/>
        <w:docPartUnique/>
      </w:docPartObj>
    </w:sdtPr>
    <w:sdtEndPr/>
    <w:sdtContent>
      <w:p w:rsidR="0006771C" w:rsidRDefault="0006771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52D5F" w:rsidRDefault="00F52D5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151" w:rsidRDefault="00851151" w:rsidP="00262D2C">
      <w:pPr>
        <w:spacing w:after="0" w:line="240" w:lineRule="auto"/>
      </w:pPr>
      <w:r>
        <w:separator/>
      </w:r>
    </w:p>
  </w:footnote>
  <w:footnote w:type="continuationSeparator" w:id="0">
    <w:p w:rsidR="00851151" w:rsidRDefault="00851151" w:rsidP="00262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85DC6"/>
    <w:multiLevelType w:val="hybridMultilevel"/>
    <w:tmpl w:val="985C669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0D180140"/>
    <w:multiLevelType w:val="hybridMultilevel"/>
    <w:tmpl w:val="72268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27EB8"/>
    <w:multiLevelType w:val="hybridMultilevel"/>
    <w:tmpl w:val="712AE13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110D603E"/>
    <w:multiLevelType w:val="hybridMultilevel"/>
    <w:tmpl w:val="CF94DC52"/>
    <w:lvl w:ilvl="0" w:tplc="6BB6A49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1605741F"/>
    <w:multiLevelType w:val="hybridMultilevel"/>
    <w:tmpl w:val="C8969EC0"/>
    <w:lvl w:ilvl="0" w:tplc="8CFE57FC">
      <w:start w:val="1"/>
      <w:numFmt w:val="decimal"/>
      <w:lvlText w:val="%1."/>
      <w:lvlJc w:val="left"/>
      <w:pPr>
        <w:ind w:left="-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2" w:hanging="360"/>
      </w:pPr>
    </w:lvl>
    <w:lvl w:ilvl="2" w:tplc="0419001B" w:tentative="1">
      <w:start w:val="1"/>
      <w:numFmt w:val="lowerRoman"/>
      <w:lvlText w:val="%3."/>
      <w:lvlJc w:val="right"/>
      <w:pPr>
        <w:ind w:left="1302" w:hanging="180"/>
      </w:pPr>
    </w:lvl>
    <w:lvl w:ilvl="3" w:tplc="0419000F" w:tentative="1">
      <w:start w:val="1"/>
      <w:numFmt w:val="decimal"/>
      <w:lvlText w:val="%4."/>
      <w:lvlJc w:val="left"/>
      <w:pPr>
        <w:ind w:left="2022" w:hanging="360"/>
      </w:pPr>
    </w:lvl>
    <w:lvl w:ilvl="4" w:tplc="04190019" w:tentative="1">
      <w:start w:val="1"/>
      <w:numFmt w:val="lowerLetter"/>
      <w:lvlText w:val="%5."/>
      <w:lvlJc w:val="left"/>
      <w:pPr>
        <w:ind w:left="2742" w:hanging="360"/>
      </w:pPr>
    </w:lvl>
    <w:lvl w:ilvl="5" w:tplc="0419001B" w:tentative="1">
      <w:start w:val="1"/>
      <w:numFmt w:val="lowerRoman"/>
      <w:lvlText w:val="%6."/>
      <w:lvlJc w:val="right"/>
      <w:pPr>
        <w:ind w:left="3462" w:hanging="180"/>
      </w:pPr>
    </w:lvl>
    <w:lvl w:ilvl="6" w:tplc="0419000F" w:tentative="1">
      <w:start w:val="1"/>
      <w:numFmt w:val="decimal"/>
      <w:lvlText w:val="%7."/>
      <w:lvlJc w:val="left"/>
      <w:pPr>
        <w:ind w:left="4182" w:hanging="360"/>
      </w:pPr>
    </w:lvl>
    <w:lvl w:ilvl="7" w:tplc="04190019" w:tentative="1">
      <w:start w:val="1"/>
      <w:numFmt w:val="lowerLetter"/>
      <w:lvlText w:val="%8."/>
      <w:lvlJc w:val="left"/>
      <w:pPr>
        <w:ind w:left="4902" w:hanging="360"/>
      </w:pPr>
    </w:lvl>
    <w:lvl w:ilvl="8" w:tplc="0419001B" w:tentative="1">
      <w:start w:val="1"/>
      <w:numFmt w:val="lowerRoman"/>
      <w:lvlText w:val="%9."/>
      <w:lvlJc w:val="right"/>
      <w:pPr>
        <w:ind w:left="5622" w:hanging="180"/>
      </w:pPr>
    </w:lvl>
  </w:abstractNum>
  <w:abstractNum w:abstractNumId="5" w15:restartNumberingAfterBreak="0">
    <w:nsid w:val="306C5F36"/>
    <w:multiLevelType w:val="hybridMultilevel"/>
    <w:tmpl w:val="AE54643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4E583C38"/>
    <w:multiLevelType w:val="multilevel"/>
    <w:tmpl w:val="EBACE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A05BD4"/>
    <w:multiLevelType w:val="hybridMultilevel"/>
    <w:tmpl w:val="2C0E8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CD31EF"/>
    <w:multiLevelType w:val="hybridMultilevel"/>
    <w:tmpl w:val="ADAAEE8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EDB"/>
    <w:rsid w:val="000201C3"/>
    <w:rsid w:val="0003265C"/>
    <w:rsid w:val="000465B2"/>
    <w:rsid w:val="0006771C"/>
    <w:rsid w:val="000A3C82"/>
    <w:rsid w:val="000D7249"/>
    <w:rsid w:val="000E1C01"/>
    <w:rsid w:val="00136901"/>
    <w:rsid w:val="00141FB0"/>
    <w:rsid w:val="001A5A64"/>
    <w:rsid w:val="001D3EDB"/>
    <w:rsid w:val="00201698"/>
    <w:rsid w:val="00262D2C"/>
    <w:rsid w:val="002875AD"/>
    <w:rsid w:val="002D5A78"/>
    <w:rsid w:val="002E407C"/>
    <w:rsid w:val="00325402"/>
    <w:rsid w:val="0033494A"/>
    <w:rsid w:val="00343DAB"/>
    <w:rsid w:val="004217C5"/>
    <w:rsid w:val="00447C36"/>
    <w:rsid w:val="004964D3"/>
    <w:rsid w:val="004D6E75"/>
    <w:rsid w:val="004F7A2F"/>
    <w:rsid w:val="00500A00"/>
    <w:rsid w:val="00526320"/>
    <w:rsid w:val="0054154E"/>
    <w:rsid w:val="00580AA6"/>
    <w:rsid w:val="005A0ED2"/>
    <w:rsid w:val="005B3C1F"/>
    <w:rsid w:val="005E44EC"/>
    <w:rsid w:val="006034E1"/>
    <w:rsid w:val="006065B5"/>
    <w:rsid w:val="00672EF4"/>
    <w:rsid w:val="006B1059"/>
    <w:rsid w:val="006B2572"/>
    <w:rsid w:val="006D0D77"/>
    <w:rsid w:val="006E1EE2"/>
    <w:rsid w:val="006E1FAA"/>
    <w:rsid w:val="006F25F2"/>
    <w:rsid w:val="006F5289"/>
    <w:rsid w:val="0071509B"/>
    <w:rsid w:val="00727ACA"/>
    <w:rsid w:val="00760A3C"/>
    <w:rsid w:val="00780646"/>
    <w:rsid w:val="00813BE9"/>
    <w:rsid w:val="00830452"/>
    <w:rsid w:val="00851151"/>
    <w:rsid w:val="00867FF7"/>
    <w:rsid w:val="00884D9D"/>
    <w:rsid w:val="008E2673"/>
    <w:rsid w:val="008E3860"/>
    <w:rsid w:val="008F65A1"/>
    <w:rsid w:val="008F7955"/>
    <w:rsid w:val="00902F27"/>
    <w:rsid w:val="00924CA8"/>
    <w:rsid w:val="0093317D"/>
    <w:rsid w:val="009354CE"/>
    <w:rsid w:val="00942B1C"/>
    <w:rsid w:val="00950EC2"/>
    <w:rsid w:val="00976CAC"/>
    <w:rsid w:val="00984AD9"/>
    <w:rsid w:val="009A166D"/>
    <w:rsid w:val="009E5BCA"/>
    <w:rsid w:val="00A15965"/>
    <w:rsid w:val="00A15F73"/>
    <w:rsid w:val="00A704F6"/>
    <w:rsid w:val="00AE7EF3"/>
    <w:rsid w:val="00AF08E7"/>
    <w:rsid w:val="00B50AA7"/>
    <w:rsid w:val="00B61D04"/>
    <w:rsid w:val="00B91FF0"/>
    <w:rsid w:val="00BA40BF"/>
    <w:rsid w:val="00BD142F"/>
    <w:rsid w:val="00BD4EA8"/>
    <w:rsid w:val="00C37738"/>
    <w:rsid w:val="00C735F6"/>
    <w:rsid w:val="00CB373B"/>
    <w:rsid w:val="00CB6565"/>
    <w:rsid w:val="00CC169E"/>
    <w:rsid w:val="00CE6CDF"/>
    <w:rsid w:val="00CF2E85"/>
    <w:rsid w:val="00D23FB0"/>
    <w:rsid w:val="00D52E01"/>
    <w:rsid w:val="00DC077D"/>
    <w:rsid w:val="00DD1996"/>
    <w:rsid w:val="00E04E58"/>
    <w:rsid w:val="00E2338C"/>
    <w:rsid w:val="00E712A4"/>
    <w:rsid w:val="00E778B6"/>
    <w:rsid w:val="00E90D43"/>
    <w:rsid w:val="00EE22CA"/>
    <w:rsid w:val="00F000B4"/>
    <w:rsid w:val="00F45D81"/>
    <w:rsid w:val="00F52D5F"/>
    <w:rsid w:val="00F74AD9"/>
    <w:rsid w:val="00F962C1"/>
    <w:rsid w:val="00FD0847"/>
    <w:rsid w:val="00FE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C98EC"/>
  <w15:chartTrackingRefBased/>
  <w15:docId w15:val="{3C74F128-B4DD-4865-8CBB-43EF7C98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1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1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84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D142F"/>
    <w:pPr>
      <w:ind w:left="720"/>
      <w:contextualSpacing/>
    </w:pPr>
  </w:style>
  <w:style w:type="paragraph" w:customStyle="1" w:styleId="c21">
    <w:name w:val="c21"/>
    <w:basedOn w:val="a"/>
    <w:rsid w:val="0014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1FB0"/>
  </w:style>
  <w:style w:type="paragraph" w:styleId="a6">
    <w:name w:val="header"/>
    <w:basedOn w:val="a"/>
    <w:link w:val="a7"/>
    <w:uiPriority w:val="99"/>
    <w:unhideWhenUsed/>
    <w:rsid w:val="00262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2D2C"/>
  </w:style>
  <w:style w:type="paragraph" w:styleId="a8">
    <w:name w:val="footer"/>
    <w:basedOn w:val="a"/>
    <w:link w:val="a9"/>
    <w:uiPriority w:val="99"/>
    <w:unhideWhenUsed/>
    <w:rsid w:val="00262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2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76E99-6CE4-4B58-A414-73D6B1A7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29</Pages>
  <Words>3739</Words>
  <Characters>21315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T</dc:creator>
  <cp:keywords/>
  <dc:description/>
  <cp:lastModifiedBy>Андрей</cp:lastModifiedBy>
  <cp:revision>31</cp:revision>
  <dcterms:created xsi:type="dcterms:W3CDTF">2015-10-22T16:23:00Z</dcterms:created>
  <dcterms:modified xsi:type="dcterms:W3CDTF">2018-11-12T07:21:00Z</dcterms:modified>
</cp:coreProperties>
</file>