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26DC" w:rsidRPr="00315A56" w:rsidRDefault="002926DC" w:rsidP="002926DC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315A56">
        <w:rPr>
          <w:rFonts w:ascii="Times New Roman" w:hAnsi="Times New Roman"/>
          <w:sz w:val="24"/>
          <w:szCs w:val="24"/>
        </w:rPr>
        <w:t>ГОСУДАРСТВЕННОЕ БЮДЖЕТНОЕ ПРОФЕССИОНАЛЬНОЕ</w:t>
      </w:r>
    </w:p>
    <w:p w:rsidR="002926DC" w:rsidRPr="00315A56" w:rsidRDefault="002926DC" w:rsidP="002926DC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315A56">
        <w:rPr>
          <w:rFonts w:ascii="Times New Roman" w:hAnsi="Times New Roman"/>
          <w:sz w:val="24"/>
          <w:szCs w:val="24"/>
        </w:rPr>
        <w:t xml:space="preserve">  ОБРАЗОВАТЕЛЬНОЕ УЧРЕЖДЕНИЕ САМАРСКОЙ  ОБЛАСТИ</w:t>
      </w:r>
    </w:p>
    <w:p w:rsidR="002926DC" w:rsidRPr="00315A56" w:rsidRDefault="002926DC" w:rsidP="002926DC">
      <w:pPr>
        <w:pStyle w:val="a3"/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315A56">
        <w:rPr>
          <w:rFonts w:ascii="Times New Roman" w:hAnsi="Times New Roman"/>
          <w:b/>
          <w:sz w:val="24"/>
          <w:szCs w:val="24"/>
        </w:rPr>
        <w:t xml:space="preserve"> «САМАРСКОЕ ОБЛАСТНОЕ УЧИЛИЩЕ КУЛЬТУРЫ И ИСКУССТВ»</w:t>
      </w:r>
    </w:p>
    <w:p w:rsidR="002926DC" w:rsidRPr="00315A56" w:rsidRDefault="002926DC" w:rsidP="002926DC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after="120" w:line="360" w:lineRule="auto"/>
        <w:jc w:val="both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after="120" w:line="360" w:lineRule="auto"/>
        <w:jc w:val="both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after="120" w:line="360" w:lineRule="auto"/>
        <w:jc w:val="both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after="120" w:line="360" w:lineRule="auto"/>
        <w:jc w:val="both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after="120" w:line="360" w:lineRule="auto"/>
        <w:jc w:val="both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after="120" w:line="360" w:lineRule="auto"/>
        <w:jc w:val="both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after="120" w:line="360" w:lineRule="auto"/>
        <w:jc w:val="center"/>
        <w:rPr>
          <w:rFonts w:ascii="Times New Roman" w:hAnsi="Times New Roman"/>
          <w:sz w:val="28"/>
          <w:szCs w:val="28"/>
        </w:rPr>
      </w:pPr>
      <w:r w:rsidRPr="00315A56">
        <w:rPr>
          <w:rFonts w:ascii="Times New Roman" w:hAnsi="Times New Roman"/>
          <w:sz w:val="28"/>
          <w:szCs w:val="28"/>
        </w:rPr>
        <w:t>Методическая разработка внеклассного мероприятия</w:t>
      </w:r>
    </w:p>
    <w:p w:rsidR="002926DC" w:rsidRDefault="002926DC" w:rsidP="0088236F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315A56">
        <w:rPr>
          <w:rFonts w:ascii="Times New Roman" w:hAnsi="Times New Roman"/>
          <w:b/>
          <w:sz w:val="28"/>
          <w:szCs w:val="28"/>
        </w:rPr>
        <w:t>«</w:t>
      </w:r>
      <w:r w:rsidR="0088236F" w:rsidRPr="000D1F65">
        <w:rPr>
          <w:rFonts w:ascii="Times New Roman" w:hAnsi="Times New Roman"/>
          <w:b/>
          <w:sz w:val="28"/>
          <w:szCs w:val="28"/>
        </w:rPr>
        <w:t>Взаимосвязь живописных полотен</w:t>
      </w:r>
      <w:r w:rsidR="0088236F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88236F" w:rsidRPr="000D1F65">
        <w:rPr>
          <w:rFonts w:ascii="Times New Roman" w:hAnsi="Times New Roman"/>
          <w:b/>
          <w:sz w:val="28"/>
          <w:szCs w:val="28"/>
        </w:rPr>
        <w:t>Б.М.Кустодиева</w:t>
      </w:r>
      <w:proofErr w:type="spellEnd"/>
      <w:r w:rsidR="0088236F" w:rsidRPr="000D1F65">
        <w:rPr>
          <w:rFonts w:ascii="Times New Roman" w:hAnsi="Times New Roman"/>
          <w:b/>
          <w:sz w:val="28"/>
          <w:szCs w:val="28"/>
        </w:rPr>
        <w:t xml:space="preserve"> </w:t>
      </w:r>
      <w:r w:rsidR="0088236F" w:rsidRPr="000D1F65">
        <w:rPr>
          <w:rFonts w:ascii="Times New Roman" w:hAnsi="Times New Roman"/>
          <w:b/>
          <w:sz w:val="28"/>
          <w:szCs w:val="28"/>
        </w:rPr>
        <w:br/>
        <w:t>с музыкальными образами</w:t>
      </w:r>
      <w:r w:rsidRPr="00315A56">
        <w:rPr>
          <w:rFonts w:ascii="Times New Roman" w:hAnsi="Times New Roman"/>
          <w:b/>
          <w:sz w:val="28"/>
          <w:szCs w:val="28"/>
        </w:rPr>
        <w:t>»</w:t>
      </w:r>
    </w:p>
    <w:p w:rsidR="0088236F" w:rsidRPr="00315A56" w:rsidRDefault="0088236F" w:rsidP="0088236F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2926DC" w:rsidRPr="00315A56" w:rsidRDefault="002926DC" w:rsidP="002926D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315A56">
        <w:rPr>
          <w:rFonts w:ascii="Times New Roman" w:hAnsi="Times New Roman"/>
          <w:sz w:val="28"/>
          <w:szCs w:val="28"/>
        </w:rPr>
        <w:t>(</w:t>
      </w:r>
      <w:r w:rsidR="0088236F">
        <w:rPr>
          <w:rFonts w:ascii="Times New Roman" w:hAnsi="Times New Roman"/>
          <w:sz w:val="28"/>
          <w:szCs w:val="28"/>
        </w:rPr>
        <w:t>лекция-концерт</w:t>
      </w:r>
      <w:r w:rsidRPr="00315A56">
        <w:rPr>
          <w:rFonts w:ascii="Times New Roman" w:hAnsi="Times New Roman"/>
          <w:sz w:val="28"/>
          <w:szCs w:val="28"/>
        </w:rPr>
        <w:t>)</w:t>
      </w:r>
    </w:p>
    <w:p w:rsidR="002926DC" w:rsidRPr="00315A56" w:rsidRDefault="002926DC" w:rsidP="002926DC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926DC" w:rsidRPr="00315A56" w:rsidRDefault="002926DC" w:rsidP="002926DC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 w:rsidRPr="00315A56">
        <w:rPr>
          <w:rFonts w:ascii="Times New Roman" w:hAnsi="Times New Roman"/>
          <w:sz w:val="28"/>
          <w:szCs w:val="28"/>
        </w:rPr>
        <w:t xml:space="preserve">Преподаватель: </w:t>
      </w:r>
      <w:proofErr w:type="spellStart"/>
      <w:r w:rsidR="0088236F">
        <w:rPr>
          <w:rFonts w:ascii="Times New Roman" w:hAnsi="Times New Roman"/>
          <w:sz w:val="28"/>
          <w:szCs w:val="28"/>
        </w:rPr>
        <w:t>Мочальникова</w:t>
      </w:r>
      <w:proofErr w:type="spellEnd"/>
      <w:r w:rsidR="0088236F">
        <w:rPr>
          <w:rFonts w:ascii="Times New Roman" w:hAnsi="Times New Roman"/>
          <w:sz w:val="28"/>
          <w:szCs w:val="28"/>
        </w:rPr>
        <w:t xml:space="preserve"> Татьяна Владимировна</w:t>
      </w:r>
    </w:p>
    <w:p w:rsidR="002926DC" w:rsidRPr="00315A56" w:rsidRDefault="002926DC" w:rsidP="002926D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926DC" w:rsidRPr="00315A56" w:rsidRDefault="002926DC" w:rsidP="002926D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EE0FEA" w:rsidRDefault="00EE0FEA" w:rsidP="002926D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EE0FEA" w:rsidRDefault="00EE0FEA" w:rsidP="002926D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2926DC" w:rsidRPr="00315A56" w:rsidRDefault="00EE0FEA" w:rsidP="002926D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2018</w:t>
      </w:r>
    </w:p>
    <w:p w:rsidR="002926DC" w:rsidRDefault="002926DC" w:rsidP="002926DC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Пояснительная записка</w:t>
      </w:r>
    </w:p>
    <w:p w:rsidR="002926DC" w:rsidRDefault="002926DC" w:rsidP="002926D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26DC" w:rsidRPr="00414F83" w:rsidRDefault="002926DC" w:rsidP="002926DC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414F83">
        <w:rPr>
          <w:rFonts w:ascii="Times New Roman" w:hAnsi="Times New Roman"/>
          <w:b/>
          <w:i/>
          <w:sz w:val="28"/>
          <w:szCs w:val="28"/>
        </w:rPr>
        <w:t>Авторская идея и актуальность</w:t>
      </w:r>
    </w:p>
    <w:p w:rsidR="005C78B4" w:rsidRPr="005C78B4" w:rsidRDefault="005C78B4" w:rsidP="00370B6A">
      <w:pPr>
        <w:pStyle w:val="a3"/>
        <w:spacing w:line="360" w:lineRule="auto"/>
        <w:ind w:firstLine="708"/>
        <w:jc w:val="both"/>
        <w:rPr>
          <w:rFonts w:ascii="Times New Roman" w:hAnsi="Times New Roman"/>
          <w:color w:val="000000"/>
        </w:rPr>
      </w:pPr>
      <w:r w:rsidRPr="005C78B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разное время проблема нравственно-эстетического воспитания  подрастающего поколения в России  стояла в одном ряду с проблемами экономическими и политическими. </w:t>
      </w:r>
      <w:r w:rsidR="00370B6A" w:rsidRPr="000B0BD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Любое государство формируется на протяжении столетий</w:t>
      </w:r>
      <w:r w:rsidR="00370B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r w:rsidR="00370B6A" w:rsidRPr="000B0BD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процесс его становления есть, прежде всего, процесс формирования традиций.</w:t>
      </w:r>
      <w:r w:rsidR="00370B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C78B4">
        <w:rPr>
          <w:rStyle w:val="c1"/>
          <w:rFonts w:ascii="Times New Roman" w:hAnsi="Times New Roman"/>
          <w:color w:val="000000"/>
          <w:sz w:val="28"/>
          <w:szCs w:val="28"/>
        </w:rPr>
        <w:t xml:space="preserve">Приобщая  подростков к культуре русского народа, его традициям, </w:t>
      </w:r>
      <w:r w:rsidR="00370B6A">
        <w:rPr>
          <w:rStyle w:val="c1"/>
          <w:rFonts w:ascii="Times New Roman" w:hAnsi="Times New Roman"/>
          <w:color w:val="000000"/>
          <w:sz w:val="28"/>
          <w:szCs w:val="28"/>
        </w:rPr>
        <w:t>происходит процесс</w:t>
      </w:r>
      <w:r w:rsidRPr="005C78B4">
        <w:rPr>
          <w:rStyle w:val="c1"/>
          <w:rFonts w:ascii="Times New Roman" w:hAnsi="Times New Roman"/>
          <w:color w:val="000000"/>
          <w:sz w:val="28"/>
          <w:szCs w:val="28"/>
        </w:rPr>
        <w:t xml:space="preserve"> </w:t>
      </w:r>
      <w:r w:rsidR="00370B6A">
        <w:rPr>
          <w:rStyle w:val="c1"/>
          <w:rFonts w:ascii="Times New Roman" w:hAnsi="Times New Roman"/>
          <w:color w:val="000000"/>
          <w:sz w:val="28"/>
          <w:szCs w:val="28"/>
        </w:rPr>
        <w:t>формирования</w:t>
      </w:r>
      <w:r w:rsidRPr="005C78B4">
        <w:rPr>
          <w:rStyle w:val="c1"/>
          <w:rFonts w:ascii="Times New Roman" w:hAnsi="Times New Roman"/>
          <w:color w:val="000000"/>
          <w:sz w:val="28"/>
          <w:szCs w:val="28"/>
        </w:rPr>
        <w:t xml:space="preserve"> </w:t>
      </w:r>
      <w:r w:rsidR="00370B6A">
        <w:rPr>
          <w:rStyle w:val="c1"/>
          <w:rFonts w:ascii="Times New Roman" w:hAnsi="Times New Roman"/>
          <w:color w:val="000000"/>
          <w:sz w:val="28"/>
          <w:szCs w:val="28"/>
        </w:rPr>
        <w:t>ценностного отношения</w:t>
      </w:r>
      <w:r w:rsidRPr="005C78B4">
        <w:rPr>
          <w:rStyle w:val="c1"/>
          <w:rFonts w:ascii="Times New Roman" w:hAnsi="Times New Roman"/>
          <w:color w:val="000000"/>
          <w:sz w:val="28"/>
          <w:szCs w:val="28"/>
        </w:rPr>
        <w:t xml:space="preserve"> к наследию</w:t>
      </w:r>
      <w:r w:rsidR="00370B6A">
        <w:rPr>
          <w:rStyle w:val="c1"/>
          <w:rFonts w:ascii="Times New Roman" w:hAnsi="Times New Roman"/>
          <w:color w:val="000000"/>
          <w:sz w:val="28"/>
          <w:szCs w:val="28"/>
        </w:rPr>
        <w:t xml:space="preserve"> нашей страны, способности</w:t>
      </w:r>
      <w:r w:rsidRPr="005C78B4">
        <w:rPr>
          <w:rStyle w:val="c1"/>
          <w:rFonts w:ascii="Times New Roman" w:hAnsi="Times New Roman"/>
          <w:color w:val="000000"/>
          <w:sz w:val="28"/>
          <w:szCs w:val="28"/>
        </w:rPr>
        <w:t xml:space="preserve"> быть отзывчивыми к достижениям отечественной культуры и искусства, </w:t>
      </w:r>
      <w:r w:rsidR="00376B58">
        <w:rPr>
          <w:rStyle w:val="c1"/>
          <w:rFonts w:ascii="Times New Roman" w:hAnsi="Times New Roman"/>
          <w:color w:val="000000"/>
          <w:sz w:val="28"/>
          <w:szCs w:val="28"/>
        </w:rPr>
        <w:t xml:space="preserve">а также </w:t>
      </w:r>
      <w:r w:rsidR="00370B6A">
        <w:rPr>
          <w:rStyle w:val="c1"/>
          <w:rFonts w:ascii="Times New Roman" w:hAnsi="Times New Roman"/>
          <w:color w:val="000000"/>
          <w:sz w:val="28"/>
          <w:szCs w:val="28"/>
        </w:rPr>
        <w:t>умения и желания</w:t>
      </w:r>
      <w:r w:rsidRPr="005C78B4">
        <w:rPr>
          <w:rStyle w:val="c1"/>
          <w:rFonts w:ascii="Times New Roman" w:hAnsi="Times New Roman"/>
          <w:color w:val="000000"/>
          <w:sz w:val="28"/>
          <w:szCs w:val="28"/>
        </w:rPr>
        <w:t xml:space="preserve"> вступа</w:t>
      </w:r>
      <w:r w:rsidR="00370B6A">
        <w:rPr>
          <w:rStyle w:val="c1"/>
          <w:rFonts w:ascii="Times New Roman" w:hAnsi="Times New Roman"/>
          <w:color w:val="000000"/>
          <w:sz w:val="28"/>
          <w:szCs w:val="28"/>
        </w:rPr>
        <w:t xml:space="preserve">ть с </w:t>
      </w:r>
      <w:r w:rsidR="00376B58">
        <w:rPr>
          <w:rStyle w:val="c1"/>
          <w:rFonts w:ascii="Times New Roman" w:hAnsi="Times New Roman"/>
          <w:color w:val="000000"/>
          <w:sz w:val="28"/>
          <w:szCs w:val="28"/>
        </w:rPr>
        <w:t xml:space="preserve">ними </w:t>
      </w:r>
      <w:r w:rsidRPr="005C78B4">
        <w:rPr>
          <w:rStyle w:val="c1"/>
          <w:rFonts w:ascii="Times New Roman" w:hAnsi="Times New Roman"/>
          <w:color w:val="000000"/>
          <w:sz w:val="28"/>
          <w:szCs w:val="28"/>
        </w:rPr>
        <w:t>в диалог</w:t>
      </w:r>
      <w:r w:rsidR="00370B6A">
        <w:rPr>
          <w:rStyle w:val="c1"/>
          <w:rFonts w:ascii="Times New Roman" w:hAnsi="Times New Roman"/>
          <w:color w:val="000000"/>
          <w:sz w:val="28"/>
          <w:szCs w:val="28"/>
        </w:rPr>
        <w:t>.</w:t>
      </w:r>
      <w:r w:rsidRPr="005C78B4">
        <w:rPr>
          <w:rStyle w:val="c1"/>
          <w:rFonts w:ascii="Times New Roman" w:hAnsi="Times New Roman"/>
          <w:color w:val="000000"/>
          <w:sz w:val="28"/>
          <w:szCs w:val="28"/>
        </w:rPr>
        <w:t xml:space="preserve"> </w:t>
      </w:r>
    </w:p>
    <w:p w:rsidR="00EE0FEA" w:rsidRDefault="005C78B4" w:rsidP="00EE0FEA">
      <w:pPr>
        <w:spacing w:after="0" w:line="360" w:lineRule="auto"/>
        <w:ind w:firstLine="708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5C78B4">
        <w:rPr>
          <w:rFonts w:ascii="Times New Roman" w:hAnsi="Times New Roman"/>
          <w:sz w:val="28"/>
          <w:szCs w:val="28"/>
        </w:rPr>
        <w:t>Дух нации в форме духовных ценностей воплощается в лучших образцах отечественной культуры, которые являются стержнем  нации.</w:t>
      </w:r>
      <w:r w:rsidRPr="005C78B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A0563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Для подростка </w:t>
      </w:r>
      <w:r w:rsidR="005D45C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очень </w:t>
      </w:r>
      <w:r w:rsidR="00CA0563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важна </w:t>
      </w:r>
      <w:r w:rsidR="009C490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среда,  </w:t>
      </w:r>
      <w:r w:rsidR="00CA0563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формирующая </w:t>
      </w:r>
      <w:r w:rsidR="009C490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нравственность, патриотизм и духовность.  </w:t>
      </w:r>
      <w:r w:rsidR="005D45C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Как сказал академик Д. С. Лихачев, что</w:t>
      </w:r>
      <w:r w:rsidR="005D45CE" w:rsidRPr="005D45C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«Русский народ не должен терять своего нравственного авторитета среди других народов. Мы не должны забывать о своем культурном прошлом, о наших памятниках, литературе, живописи. Национальные отличия сохранятся и в двадцать первом веке, если мы будем озабочены воспитанием душ, а не только передачей знаний».</w:t>
      </w:r>
    </w:p>
    <w:p w:rsidR="00D4062D" w:rsidRDefault="00231E22" w:rsidP="00EE0FEA">
      <w:pPr>
        <w:spacing w:after="0" w:line="360" w:lineRule="auto"/>
        <w:ind w:firstLine="708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="00370B6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Выбор темы данного мероприятия не случаен. </w:t>
      </w:r>
      <w:r w:rsidR="00D4062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</w:t>
      </w:r>
      <w:r w:rsidR="00D4062D" w:rsidRPr="004A6D6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ворчество </w:t>
      </w:r>
      <w:proofErr w:type="spellStart"/>
      <w:r w:rsidR="00D4062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Б.М.Кустодиева</w:t>
      </w:r>
      <w:proofErr w:type="spellEnd"/>
      <w:r w:rsidR="00D4062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очень современно.</w:t>
      </w:r>
      <w:r w:rsidR="00E14A20" w:rsidRPr="00E14A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D4062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Через свои полотна он передал праздничную картину народной жизни,</w:t>
      </w:r>
      <w:r w:rsidR="00E14A20" w:rsidRPr="00E14A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EE0F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наполненную</w:t>
      </w:r>
      <w:r w:rsidR="00D4062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оптими</w:t>
      </w:r>
      <w:r w:rsidR="00EE0F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змом, радостью, юмором и смехом, образы народной культуры, являющейся основой нашей отечественной.</w:t>
      </w:r>
      <w:r w:rsidR="00D4062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0415D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Творчество </w:t>
      </w:r>
      <w:proofErr w:type="spellStart"/>
      <w:r w:rsidR="000415D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Б.М.Кустодиева</w:t>
      </w:r>
      <w:proofErr w:type="spellEnd"/>
      <w:r w:rsidR="000415D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являет образцом гражданственности, добра и красоты – высших нравственных ценностей человека.</w:t>
      </w:r>
    </w:p>
    <w:p w:rsidR="002926DC" w:rsidRPr="00D4062D" w:rsidRDefault="004A6D6C" w:rsidP="00231E22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D4062D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D4062D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ab/>
      </w:r>
      <w:r w:rsidR="002926DC" w:rsidRPr="000415DB">
        <w:rPr>
          <w:rFonts w:ascii="Times New Roman" w:hAnsi="Times New Roman"/>
          <w:b/>
          <w:i/>
          <w:sz w:val="28"/>
          <w:szCs w:val="28"/>
        </w:rPr>
        <w:t>Цель мероприятия:</w:t>
      </w:r>
      <w:r w:rsidR="002926DC" w:rsidRPr="00D4062D">
        <w:rPr>
          <w:rFonts w:ascii="Times New Roman" w:hAnsi="Times New Roman"/>
          <w:sz w:val="28"/>
          <w:szCs w:val="28"/>
        </w:rPr>
        <w:t xml:space="preserve"> </w:t>
      </w:r>
      <w:r w:rsidR="00231E22" w:rsidRPr="00D4062D">
        <w:rPr>
          <w:rFonts w:ascii="Times New Roman" w:hAnsi="Times New Roman"/>
          <w:sz w:val="28"/>
          <w:szCs w:val="28"/>
        </w:rPr>
        <w:t xml:space="preserve">сформировать ценностное отношение у обучающихся к лучшим образцам национальной культуры через творчество </w:t>
      </w:r>
      <w:proofErr w:type="spellStart"/>
      <w:r w:rsidR="00231E22" w:rsidRPr="00D4062D">
        <w:rPr>
          <w:rFonts w:ascii="Times New Roman" w:hAnsi="Times New Roman"/>
          <w:sz w:val="28"/>
          <w:szCs w:val="28"/>
        </w:rPr>
        <w:lastRenderedPageBreak/>
        <w:t>Б.Кустодиева</w:t>
      </w:r>
      <w:proofErr w:type="spellEnd"/>
      <w:r w:rsidR="00231E22" w:rsidRPr="00D4062D">
        <w:rPr>
          <w:rFonts w:ascii="Times New Roman" w:hAnsi="Times New Roman"/>
          <w:sz w:val="28"/>
          <w:szCs w:val="28"/>
        </w:rPr>
        <w:t xml:space="preserve"> и </w:t>
      </w:r>
      <w:r w:rsidR="009C490A">
        <w:rPr>
          <w:rFonts w:ascii="Times New Roman" w:hAnsi="Times New Roman"/>
          <w:sz w:val="28"/>
          <w:szCs w:val="28"/>
        </w:rPr>
        <w:t xml:space="preserve">русскую </w:t>
      </w:r>
      <w:r w:rsidR="00EE0FEA">
        <w:rPr>
          <w:rFonts w:ascii="Times New Roman" w:hAnsi="Times New Roman"/>
          <w:sz w:val="28"/>
          <w:szCs w:val="28"/>
        </w:rPr>
        <w:t xml:space="preserve">народную </w:t>
      </w:r>
      <w:r w:rsidR="009C490A">
        <w:rPr>
          <w:rFonts w:ascii="Times New Roman" w:hAnsi="Times New Roman"/>
          <w:sz w:val="28"/>
          <w:szCs w:val="28"/>
        </w:rPr>
        <w:t>песню</w:t>
      </w:r>
      <w:r w:rsidR="00231E22" w:rsidRPr="00D4062D">
        <w:rPr>
          <w:rFonts w:ascii="Times New Roman" w:hAnsi="Times New Roman"/>
          <w:sz w:val="28"/>
          <w:szCs w:val="28"/>
        </w:rPr>
        <w:t xml:space="preserve"> </w:t>
      </w:r>
      <w:r w:rsidR="00EE0FEA">
        <w:rPr>
          <w:rFonts w:ascii="Times New Roman" w:hAnsi="Times New Roman"/>
          <w:sz w:val="28"/>
          <w:szCs w:val="28"/>
        </w:rPr>
        <w:t>в обработке</w:t>
      </w:r>
      <w:r w:rsidR="009C490A">
        <w:rPr>
          <w:rFonts w:ascii="Times New Roman" w:hAnsi="Times New Roman"/>
          <w:sz w:val="28"/>
          <w:szCs w:val="28"/>
        </w:rPr>
        <w:t xml:space="preserve"> для фортепиано </w:t>
      </w:r>
      <w:r w:rsidR="00EE0FEA">
        <w:rPr>
          <w:rFonts w:ascii="Times New Roman" w:hAnsi="Times New Roman"/>
          <w:sz w:val="28"/>
          <w:szCs w:val="28"/>
        </w:rPr>
        <w:t xml:space="preserve"> отечественных</w:t>
      </w:r>
      <w:r w:rsidR="00231E22" w:rsidRPr="00D4062D">
        <w:rPr>
          <w:rFonts w:ascii="Times New Roman" w:hAnsi="Times New Roman"/>
          <w:sz w:val="28"/>
          <w:szCs w:val="28"/>
        </w:rPr>
        <w:t xml:space="preserve"> композиторо</w:t>
      </w:r>
      <w:r w:rsidR="00D4062D">
        <w:rPr>
          <w:rFonts w:ascii="Times New Roman" w:hAnsi="Times New Roman"/>
          <w:sz w:val="28"/>
          <w:szCs w:val="28"/>
        </w:rPr>
        <w:t>в</w:t>
      </w:r>
      <w:r w:rsidR="00EE0FEA">
        <w:rPr>
          <w:rFonts w:ascii="Times New Roman" w:hAnsi="Times New Roman"/>
          <w:sz w:val="28"/>
          <w:szCs w:val="28"/>
        </w:rPr>
        <w:t>.</w:t>
      </w:r>
    </w:p>
    <w:p w:rsidR="006C09A0" w:rsidRDefault="002926DC" w:rsidP="006C09A0">
      <w:pPr>
        <w:pStyle w:val="a3"/>
        <w:spacing w:line="360" w:lineRule="auto"/>
        <w:ind w:firstLine="708"/>
        <w:rPr>
          <w:rFonts w:ascii="Times New Roman" w:hAnsi="Times New Roman"/>
          <w:b/>
          <w:i/>
          <w:sz w:val="28"/>
          <w:szCs w:val="28"/>
        </w:rPr>
      </w:pPr>
      <w:r w:rsidRPr="00414F83">
        <w:rPr>
          <w:rFonts w:ascii="Times New Roman" w:hAnsi="Times New Roman"/>
          <w:b/>
          <w:i/>
          <w:sz w:val="28"/>
          <w:szCs w:val="28"/>
        </w:rPr>
        <w:t>Задачи мероприятия:</w:t>
      </w:r>
    </w:p>
    <w:p w:rsidR="00F403FF" w:rsidRPr="00F403FF" w:rsidRDefault="00F403FF" w:rsidP="00F403FF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 w:rsidRPr="00F403FF">
        <w:rPr>
          <w:rFonts w:ascii="Times New Roman" w:hAnsi="Times New Roman"/>
          <w:sz w:val="28"/>
          <w:szCs w:val="28"/>
        </w:rPr>
        <w:t xml:space="preserve">- познакомить </w:t>
      </w:r>
      <w:proofErr w:type="gramStart"/>
      <w:r w:rsidRPr="00F403FF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F403FF">
        <w:rPr>
          <w:rFonts w:ascii="Times New Roman" w:hAnsi="Times New Roman"/>
          <w:sz w:val="28"/>
          <w:szCs w:val="28"/>
        </w:rPr>
        <w:t xml:space="preserve"> с </w:t>
      </w:r>
      <w:r w:rsidR="006414A2" w:rsidRPr="00F403FF">
        <w:rPr>
          <w:rFonts w:ascii="Times New Roman" w:hAnsi="Times New Roman"/>
          <w:sz w:val="28"/>
          <w:szCs w:val="28"/>
        </w:rPr>
        <w:t xml:space="preserve"> </w:t>
      </w:r>
      <w:r w:rsidRPr="00F403FF">
        <w:rPr>
          <w:rFonts w:ascii="Times New Roman" w:hAnsi="Times New Roman"/>
          <w:sz w:val="28"/>
          <w:szCs w:val="28"/>
        </w:rPr>
        <w:t>живописным</w:t>
      </w:r>
      <w:r w:rsidR="006414A2" w:rsidRPr="00F403FF">
        <w:rPr>
          <w:rFonts w:ascii="Times New Roman" w:hAnsi="Times New Roman"/>
          <w:sz w:val="28"/>
          <w:szCs w:val="28"/>
        </w:rPr>
        <w:t xml:space="preserve"> творчество</w:t>
      </w:r>
      <w:r w:rsidRPr="00F403FF">
        <w:rPr>
          <w:rFonts w:ascii="Times New Roman" w:hAnsi="Times New Roman"/>
          <w:sz w:val="28"/>
          <w:szCs w:val="28"/>
        </w:rPr>
        <w:t>м</w:t>
      </w:r>
      <w:r w:rsidR="006414A2" w:rsidRPr="00F403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414A2" w:rsidRPr="00F403FF">
        <w:rPr>
          <w:rFonts w:ascii="Times New Roman" w:hAnsi="Times New Roman"/>
          <w:sz w:val="28"/>
          <w:szCs w:val="28"/>
        </w:rPr>
        <w:t>Б.М.Кустодиева</w:t>
      </w:r>
      <w:proofErr w:type="spellEnd"/>
      <w:r w:rsidRPr="00F403FF">
        <w:rPr>
          <w:rFonts w:ascii="Times New Roman" w:hAnsi="Times New Roman"/>
          <w:sz w:val="28"/>
          <w:szCs w:val="28"/>
        </w:rPr>
        <w:t>;</w:t>
      </w:r>
    </w:p>
    <w:p w:rsidR="00641E61" w:rsidRPr="00F403FF" w:rsidRDefault="00F403FF" w:rsidP="00F403FF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F403FF">
        <w:rPr>
          <w:rFonts w:ascii="Times New Roman" w:hAnsi="Times New Roman"/>
          <w:sz w:val="28"/>
          <w:szCs w:val="28"/>
        </w:rPr>
        <w:t>- раскрыть связь между картинами</w:t>
      </w:r>
      <w:r w:rsidR="006414A2" w:rsidRPr="00F403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403FF">
        <w:rPr>
          <w:rFonts w:ascii="Times New Roman" w:hAnsi="Times New Roman"/>
          <w:sz w:val="28"/>
          <w:szCs w:val="28"/>
        </w:rPr>
        <w:t>Б.М.Кустодиева</w:t>
      </w:r>
      <w:proofErr w:type="spellEnd"/>
      <w:r w:rsidRPr="00F403FF">
        <w:rPr>
          <w:rFonts w:ascii="Times New Roman" w:hAnsi="Times New Roman"/>
          <w:sz w:val="28"/>
          <w:szCs w:val="28"/>
        </w:rPr>
        <w:t xml:space="preserve"> и народной песенной культурой на примере обработок русских народных песен для фортепиано отечественных композиторов;</w:t>
      </w:r>
    </w:p>
    <w:p w:rsidR="006C09A0" w:rsidRPr="00F403FF" w:rsidRDefault="006C09A0" w:rsidP="00F403FF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 w:rsidRPr="00F403FF">
        <w:rPr>
          <w:rFonts w:ascii="Times New Roman" w:hAnsi="Times New Roman"/>
          <w:sz w:val="28"/>
          <w:szCs w:val="28"/>
        </w:rPr>
        <w:t>-</w:t>
      </w:r>
      <w:r w:rsidR="009C490A">
        <w:rPr>
          <w:rFonts w:ascii="Times New Roman" w:hAnsi="Times New Roman"/>
          <w:sz w:val="28"/>
          <w:szCs w:val="28"/>
        </w:rPr>
        <w:t xml:space="preserve"> </w:t>
      </w:r>
      <w:r w:rsidRPr="00F403FF">
        <w:rPr>
          <w:rFonts w:ascii="Times New Roman" w:hAnsi="Times New Roman"/>
          <w:sz w:val="28"/>
          <w:szCs w:val="28"/>
        </w:rPr>
        <w:t>способствовать формированию эстетического вкуса и нравственности на художественных образцах отечественной культуры и искусства;</w:t>
      </w:r>
    </w:p>
    <w:p w:rsidR="006C09A0" w:rsidRPr="00F403FF" w:rsidRDefault="006C09A0" w:rsidP="00F403FF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 w:rsidRPr="00F403FF">
        <w:rPr>
          <w:rFonts w:ascii="Times New Roman" w:hAnsi="Times New Roman"/>
          <w:sz w:val="28"/>
          <w:szCs w:val="28"/>
        </w:rPr>
        <w:t xml:space="preserve">- повысить мотивацию </w:t>
      </w:r>
      <w:proofErr w:type="gramStart"/>
      <w:r w:rsidRPr="00F403FF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F403FF">
        <w:rPr>
          <w:rFonts w:ascii="Times New Roman" w:hAnsi="Times New Roman"/>
          <w:sz w:val="28"/>
          <w:szCs w:val="28"/>
        </w:rPr>
        <w:t xml:space="preserve"> к профессиональной деятельности;</w:t>
      </w:r>
    </w:p>
    <w:p w:rsidR="006C09A0" w:rsidRPr="00F403FF" w:rsidRDefault="006C09A0" w:rsidP="00F403FF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 w:rsidRPr="00F403FF">
        <w:rPr>
          <w:rFonts w:ascii="Times New Roman" w:hAnsi="Times New Roman"/>
          <w:sz w:val="28"/>
          <w:szCs w:val="28"/>
        </w:rPr>
        <w:t xml:space="preserve">- </w:t>
      </w:r>
      <w:r w:rsidRPr="00F403FF">
        <w:rPr>
          <w:rFonts w:ascii="Times New Roman" w:hAnsi="Times New Roman"/>
          <w:color w:val="252525"/>
          <w:sz w:val="28"/>
          <w:szCs w:val="28"/>
          <w:shd w:val="clear" w:color="auto" w:fill="FFFFFF"/>
        </w:rPr>
        <w:t xml:space="preserve">развить у </w:t>
      </w:r>
      <w:proofErr w:type="gramStart"/>
      <w:r w:rsidRPr="00F403FF">
        <w:rPr>
          <w:rFonts w:ascii="Times New Roman" w:hAnsi="Times New Roman"/>
          <w:color w:val="252525"/>
          <w:sz w:val="28"/>
          <w:szCs w:val="28"/>
          <w:shd w:val="clear" w:color="auto" w:fill="FFFFFF"/>
        </w:rPr>
        <w:t>обучающихся</w:t>
      </w:r>
      <w:proofErr w:type="gramEnd"/>
      <w:r w:rsidRPr="00F403FF">
        <w:rPr>
          <w:rFonts w:ascii="Times New Roman" w:hAnsi="Times New Roman"/>
          <w:color w:val="252525"/>
          <w:sz w:val="28"/>
          <w:szCs w:val="28"/>
          <w:shd w:val="clear" w:color="auto" w:fill="FFFFFF"/>
        </w:rPr>
        <w:t xml:space="preserve"> художественно-творческие способности и познавательную активность </w:t>
      </w:r>
      <w:r w:rsidR="00467342" w:rsidRPr="00F403FF">
        <w:rPr>
          <w:rFonts w:ascii="Times New Roman" w:hAnsi="Times New Roman"/>
          <w:color w:val="252525"/>
          <w:sz w:val="28"/>
          <w:szCs w:val="28"/>
          <w:shd w:val="clear" w:color="auto" w:fill="FFFFFF"/>
        </w:rPr>
        <w:t>через</w:t>
      </w:r>
      <w:r w:rsidRPr="00F403FF">
        <w:rPr>
          <w:rFonts w:ascii="Times New Roman" w:hAnsi="Times New Roman"/>
          <w:color w:val="252525"/>
          <w:sz w:val="28"/>
          <w:szCs w:val="28"/>
          <w:shd w:val="clear" w:color="auto" w:fill="FFFFFF"/>
        </w:rPr>
        <w:t xml:space="preserve"> исслед</w:t>
      </w:r>
      <w:r w:rsidR="00467342" w:rsidRPr="00F403FF">
        <w:rPr>
          <w:rFonts w:ascii="Times New Roman" w:hAnsi="Times New Roman"/>
          <w:color w:val="252525"/>
          <w:sz w:val="28"/>
          <w:szCs w:val="28"/>
          <w:shd w:val="clear" w:color="auto" w:fill="FFFFFF"/>
        </w:rPr>
        <w:t>овательскую и исполнительскую деятельность;</w:t>
      </w:r>
    </w:p>
    <w:p w:rsidR="006C09A0" w:rsidRPr="00F403FF" w:rsidRDefault="009C490A" w:rsidP="00F403FF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467342" w:rsidRPr="00F403FF">
        <w:rPr>
          <w:rFonts w:ascii="Times New Roman" w:hAnsi="Times New Roman"/>
          <w:sz w:val="28"/>
          <w:szCs w:val="28"/>
        </w:rPr>
        <w:t>развить навыки публичных выступлений</w:t>
      </w:r>
      <w:r>
        <w:rPr>
          <w:rFonts w:ascii="Times New Roman" w:hAnsi="Times New Roman"/>
          <w:sz w:val="28"/>
          <w:szCs w:val="28"/>
        </w:rPr>
        <w:t xml:space="preserve"> обучающихся и </w:t>
      </w:r>
      <w:r w:rsidR="006C09A0" w:rsidRPr="00F403FF">
        <w:rPr>
          <w:rFonts w:ascii="Times New Roman" w:hAnsi="Times New Roman"/>
          <w:sz w:val="28"/>
          <w:szCs w:val="28"/>
        </w:rPr>
        <w:t xml:space="preserve"> способствовать </w:t>
      </w:r>
      <w:r>
        <w:rPr>
          <w:rFonts w:ascii="Times New Roman" w:hAnsi="Times New Roman"/>
          <w:sz w:val="28"/>
          <w:szCs w:val="28"/>
        </w:rPr>
        <w:t xml:space="preserve">их </w:t>
      </w:r>
      <w:r w:rsidR="006C09A0" w:rsidRPr="00F403FF">
        <w:rPr>
          <w:rFonts w:ascii="Times New Roman" w:hAnsi="Times New Roman"/>
          <w:sz w:val="28"/>
          <w:szCs w:val="28"/>
        </w:rPr>
        <w:t>само</w:t>
      </w:r>
      <w:r>
        <w:rPr>
          <w:rFonts w:ascii="Times New Roman" w:hAnsi="Times New Roman"/>
          <w:sz w:val="28"/>
          <w:szCs w:val="28"/>
        </w:rPr>
        <w:t>реализации</w:t>
      </w:r>
      <w:r w:rsidR="00F403FF" w:rsidRPr="00F403FF">
        <w:rPr>
          <w:rFonts w:ascii="Times New Roman" w:hAnsi="Times New Roman"/>
          <w:sz w:val="28"/>
          <w:szCs w:val="28"/>
        </w:rPr>
        <w:t>.</w:t>
      </w:r>
    </w:p>
    <w:p w:rsidR="002926DC" w:rsidRPr="00414F83" w:rsidRDefault="002926DC" w:rsidP="002926DC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414F83">
        <w:rPr>
          <w:rFonts w:ascii="Times New Roman" w:hAnsi="Times New Roman"/>
          <w:b/>
          <w:i/>
          <w:sz w:val="28"/>
          <w:szCs w:val="28"/>
        </w:rPr>
        <w:t>Оборудование и технические средства:</w:t>
      </w:r>
    </w:p>
    <w:p w:rsidR="002926DC" w:rsidRDefault="00467342" w:rsidP="002926D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мультимедийное</w:t>
      </w:r>
      <w:proofErr w:type="spellEnd"/>
      <w:r>
        <w:rPr>
          <w:rFonts w:ascii="Times New Roman" w:hAnsi="Times New Roman"/>
          <w:sz w:val="28"/>
          <w:szCs w:val="28"/>
        </w:rPr>
        <w:t xml:space="preserve"> оборудование, доска, экран, фортепиано.</w:t>
      </w:r>
    </w:p>
    <w:p w:rsidR="002926DC" w:rsidRPr="00414F83" w:rsidRDefault="002926DC" w:rsidP="002926DC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414F83">
        <w:rPr>
          <w:rFonts w:ascii="Times New Roman" w:hAnsi="Times New Roman"/>
          <w:b/>
          <w:i/>
          <w:sz w:val="28"/>
          <w:szCs w:val="28"/>
        </w:rPr>
        <w:t>Наглядное оформление:</w:t>
      </w:r>
    </w:p>
    <w:p w:rsidR="002926DC" w:rsidRDefault="002926DC" w:rsidP="002926D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Презентация</w:t>
      </w:r>
    </w:p>
    <w:p w:rsidR="002926DC" w:rsidRDefault="002926DC" w:rsidP="002926D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 w:rsidRPr="00414F83">
        <w:rPr>
          <w:rFonts w:ascii="Times New Roman" w:hAnsi="Times New Roman"/>
          <w:b/>
          <w:i/>
          <w:sz w:val="28"/>
          <w:szCs w:val="28"/>
        </w:rPr>
        <w:t>Дидактический, раздаточный материал:</w:t>
      </w:r>
      <w:r>
        <w:rPr>
          <w:rFonts w:ascii="Times New Roman" w:hAnsi="Times New Roman"/>
          <w:sz w:val="28"/>
          <w:szCs w:val="28"/>
        </w:rPr>
        <w:t xml:space="preserve"> нотный текст</w:t>
      </w:r>
      <w:r w:rsidR="00467342">
        <w:rPr>
          <w:rFonts w:ascii="Times New Roman" w:hAnsi="Times New Roman"/>
          <w:sz w:val="28"/>
          <w:szCs w:val="28"/>
        </w:rPr>
        <w:t>.</w:t>
      </w:r>
    </w:p>
    <w:p w:rsidR="002926DC" w:rsidRPr="00414F83" w:rsidRDefault="002926DC" w:rsidP="002926DC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414F83">
        <w:rPr>
          <w:rFonts w:ascii="Times New Roman" w:hAnsi="Times New Roman"/>
          <w:b/>
          <w:i/>
          <w:sz w:val="28"/>
          <w:szCs w:val="28"/>
        </w:rPr>
        <w:t>Условия и особенности реализации (место и время проведения):</w:t>
      </w:r>
    </w:p>
    <w:p w:rsidR="002926DC" w:rsidRDefault="00467342" w:rsidP="002926D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ГБПОУ «СОУКИ», ноябрь.</w:t>
      </w:r>
    </w:p>
    <w:p w:rsidR="002926DC" w:rsidRPr="00414F83" w:rsidRDefault="002926DC" w:rsidP="002926DC">
      <w:pPr>
        <w:pStyle w:val="a3"/>
        <w:spacing w:line="360" w:lineRule="auto"/>
        <w:rPr>
          <w:rFonts w:ascii="Times New Roman" w:hAnsi="Times New Roman"/>
          <w:b/>
          <w:sz w:val="28"/>
          <w:szCs w:val="28"/>
        </w:rPr>
      </w:pPr>
      <w:r w:rsidRPr="00414F83">
        <w:rPr>
          <w:rFonts w:ascii="Times New Roman" w:hAnsi="Times New Roman"/>
          <w:b/>
          <w:sz w:val="28"/>
          <w:szCs w:val="28"/>
        </w:rPr>
        <w:t>Ответственные за подготовку мероприятия</w:t>
      </w:r>
    </w:p>
    <w:p w:rsidR="002926DC" w:rsidRDefault="00467342" w:rsidP="002926D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Мочальникова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Т.В., </w:t>
      </w:r>
      <w:r w:rsidR="002926DC">
        <w:rPr>
          <w:rFonts w:ascii="Times New Roman" w:hAnsi="Times New Roman"/>
          <w:sz w:val="28"/>
          <w:szCs w:val="28"/>
        </w:rPr>
        <w:t>преподаватель ГБПОУ «СОУКИ»</w:t>
      </w:r>
    </w:p>
    <w:p w:rsidR="002926DC" w:rsidRDefault="002926DC" w:rsidP="002926D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студенты специальности 53.02.05 Сольное и хоровое народное пение</w:t>
      </w:r>
    </w:p>
    <w:p w:rsidR="002926DC" w:rsidRPr="00414F83" w:rsidRDefault="002926DC" w:rsidP="002926DC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414F83">
        <w:rPr>
          <w:rFonts w:ascii="Times New Roman" w:hAnsi="Times New Roman"/>
          <w:b/>
          <w:i/>
          <w:sz w:val="28"/>
          <w:szCs w:val="28"/>
        </w:rPr>
        <w:t>Список действующих лиц:</w:t>
      </w:r>
    </w:p>
    <w:p w:rsidR="002926DC" w:rsidRDefault="002926DC" w:rsidP="002926D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 w:rsidRPr="00F101C1">
        <w:rPr>
          <w:rFonts w:ascii="Times New Roman" w:hAnsi="Times New Roman"/>
          <w:sz w:val="28"/>
          <w:szCs w:val="28"/>
        </w:rPr>
        <w:t>Ведущий 1: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926DC" w:rsidRPr="00F101C1" w:rsidRDefault="002926DC" w:rsidP="002926D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 w:rsidRPr="00F101C1">
        <w:rPr>
          <w:rFonts w:ascii="Times New Roman" w:hAnsi="Times New Roman"/>
          <w:sz w:val="28"/>
          <w:szCs w:val="28"/>
        </w:rPr>
        <w:t>Ведущий 2: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926DC" w:rsidRDefault="00F403FF" w:rsidP="002926D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2926DC" w:rsidRPr="00F101C1">
        <w:rPr>
          <w:rFonts w:ascii="Times New Roman" w:hAnsi="Times New Roman"/>
          <w:sz w:val="28"/>
          <w:szCs w:val="28"/>
        </w:rPr>
        <w:t xml:space="preserve">туденты </w:t>
      </w:r>
      <w:r w:rsidR="002926DC">
        <w:rPr>
          <w:rFonts w:ascii="Times New Roman" w:hAnsi="Times New Roman"/>
          <w:sz w:val="28"/>
          <w:szCs w:val="28"/>
        </w:rPr>
        <w:t>специальности 53.02.05 Сольное и хоровое народное пение</w:t>
      </w:r>
    </w:p>
    <w:p w:rsidR="002926DC" w:rsidRDefault="002926DC" w:rsidP="002926DC">
      <w:pPr>
        <w:pStyle w:val="a3"/>
        <w:rPr>
          <w:rFonts w:ascii="Times New Roman" w:hAnsi="Times New Roman"/>
          <w:b/>
          <w:sz w:val="28"/>
          <w:szCs w:val="28"/>
        </w:rPr>
      </w:pPr>
    </w:p>
    <w:p w:rsidR="006C09A0" w:rsidRDefault="002926DC" w:rsidP="002926DC">
      <w:pPr>
        <w:pStyle w:val="a3"/>
        <w:jc w:val="center"/>
        <w:rPr>
          <w:rFonts w:ascii="Open Sans" w:hAnsi="Open Sans" w:cs="Open Sans"/>
          <w:color w:val="444444"/>
          <w:sz w:val="19"/>
          <w:szCs w:val="19"/>
        </w:rPr>
      </w:pPr>
      <w:r w:rsidRPr="008B4922">
        <w:rPr>
          <w:rFonts w:ascii="Times New Roman" w:hAnsi="Times New Roman"/>
          <w:b/>
          <w:sz w:val="28"/>
          <w:szCs w:val="28"/>
        </w:rPr>
        <w:lastRenderedPageBreak/>
        <w:t>Ход мероприятия</w:t>
      </w:r>
      <w:r w:rsidR="006C09A0" w:rsidRPr="006C09A0">
        <w:rPr>
          <w:rFonts w:ascii="Open Sans" w:hAnsi="Open Sans" w:cs="Open Sans"/>
          <w:color w:val="444444"/>
          <w:sz w:val="19"/>
          <w:szCs w:val="19"/>
        </w:rPr>
        <w:t xml:space="preserve"> </w:t>
      </w:r>
    </w:p>
    <w:p w:rsidR="000415DB" w:rsidRPr="000415DB" w:rsidRDefault="000415DB" w:rsidP="002926DC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0415DB">
        <w:rPr>
          <w:rFonts w:ascii="Open Sans" w:hAnsi="Open Sans" w:cs="Open Sans"/>
          <w:sz w:val="19"/>
          <w:szCs w:val="19"/>
        </w:rPr>
        <w:t xml:space="preserve">                                                                  </w:t>
      </w:r>
      <w:r w:rsidR="006C09A0" w:rsidRPr="000415DB">
        <w:rPr>
          <w:rFonts w:ascii="Times New Roman" w:hAnsi="Times New Roman"/>
          <w:sz w:val="24"/>
          <w:szCs w:val="24"/>
        </w:rPr>
        <w:t xml:space="preserve">«Не знаю, удалось ли мне сделать и выразить </w:t>
      </w:r>
      <w:proofErr w:type="gramStart"/>
      <w:r w:rsidR="006C09A0" w:rsidRPr="000415DB">
        <w:rPr>
          <w:rFonts w:ascii="Times New Roman" w:hAnsi="Times New Roman"/>
          <w:sz w:val="24"/>
          <w:szCs w:val="24"/>
        </w:rPr>
        <w:t>в</w:t>
      </w:r>
      <w:proofErr w:type="gramEnd"/>
    </w:p>
    <w:p w:rsidR="000415DB" w:rsidRPr="000415DB" w:rsidRDefault="000415DB" w:rsidP="002926DC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0415DB">
        <w:rPr>
          <w:rFonts w:ascii="Times New Roman" w:hAnsi="Times New Roman"/>
          <w:sz w:val="24"/>
          <w:szCs w:val="24"/>
        </w:rPr>
        <w:t xml:space="preserve">                                                                 </w:t>
      </w:r>
      <w:r w:rsidR="006C09A0" w:rsidRPr="000415DB">
        <w:rPr>
          <w:rFonts w:ascii="Times New Roman" w:hAnsi="Times New Roman"/>
          <w:sz w:val="24"/>
          <w:szCs w:val="24"/>
        </w:rPr>
        <w:t xml:space="preserve">моих </w:t>
      </w:r>
      <w:proofErr w:type="gramStart"/>
      <w:r w:rsidR="006C09A0" w:rsidRPr="000415DB">
        <w:rPr>
          <w:rFonts w:ascii="Times New Roman" w:hAnsi="Times New Roman"/>
          <w:sz w:val="24"/>
          <w:szCs w:val="24"/>
        </w:rPr>
        <w:t>вещах</w:t>
      </w:r>
      <w:proofErr w:type="gramEnd"/>
      <w:r w:rsidR="006C09A0" w:rsidRPr="000415DB">
        <w:rPr>
          <w:rFonts w:ascii="Times New Roman" w:hAnsi="Times New Roman"/>
          <w:sz w:val="24"/>
          <w:szCs w:val="24"/>
        </w:rPr>
        <w:t xml:space="preserve"> то, что я хотел, – любовь к жизни, </w:t>
      </w:r>
    </w:p>
    <w:p w:rsidR="000415DB" w:rsidRPr="000415DB" w:rsidRDefault="000415DB" w:rsidP="002926DC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0415DB">
        <w:rPr>
          <w:rFonts w:ascii="Times New Roman" w:hAnsi="Times New Roman"/>
          <w:sz w:val="24"/>
          <w:szCs w:val="24"/>
        </w:rPr>
        <w:t xml:space="preserve">                                                                     </w:t>
      </w:r>
      <w:r w:rsidR="006C09A0" w:rsidRPr="000415DB">
        <w:rPr>
          <w:rFonts w:ascii="Times New Roman" w:hAnsi="Times New Roman"/>
          <w:sz w:val="24"/>
          <w:szCs w:val="24"/>
        </w:rPr>
        <w:t>радость и бодрость, любовь к своему «русскому»</w:t>
      </w:r>
    </w:p>
    <w:p w:rsidR="000415DB" w:rsidRPr="000415DB" w:rsidRDefault="000415DB" w:rsidP="002926DC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0415DB">
        <w:rPr>
          <w:rFonts w:ascii="Times New Roman" w:hAnsi="Times New Roman"/>
          <w:sz w:val="24"/>
          <w:szCs w:val="24"/>
        </w:rPr>
        <w:t xml:space="preserve">                                                                      -</w:t>
      </w:r>
      <w:r w:rsidR="006C09A0" w:rsidRPr="000415DB">
        <w:rPr>
          <w:rFonts w:ascii="Times New Roman" w:hAnsi="Times New Roman"/>
          <w:sz w:val="24"/>
          <w:szCs w:val="24"/>
        </w:rPr>
        <w:t xml:space="preserve"> это было всегда единственным «сюжетом» моих</w:t>
      </w:r>
    </w:p>
    <w:p w:rsidR="000415DB" w:rsidRPr="000415DB" w:rsidRDefault="006C09A0" w:rsidP="002926DC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0415DB">
        <w:rPr>
          <w:rFonts w:ascii="Times New Roman" w:hAnsi="Times New Roman"/>
          <w:sz w:val="24"/>
          <w:szCs w:val="24"/>
        </w:rPr>
        <w:t>картин». </w:t>
      </w:r>
    </w:p>
    <w:p w:rsidR="000415DB" w:rsidRPr="000415DB" w:rsidRDefault="000415DB" w:rsidP="002926DC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0415DB">
        <w:rPr>
          <w:rFonts w:ascii="Times New Roman" w:hAnsi="Times New Roman"/>
          <w:sz w:val="24"/>
          <w:szCs w:val="24"/>
        </w:rPr>
        <w:t xml:space="preserve">                                                      (Б.М.Кустодиев)                     </w:t>
      </w:r>
    </w:p>
    <w:p w:rsidR="002926DC" w:rsidRDefault="002926DC" w:rsidP="002926DC">
      <w:pPr>
        <w:pStyle w:val="a3"/>
        <w:jc w:val="right"/>
        <w:rPr>
          <w:rFonts w:ascii="Times New Roman" w:hAnsi="Times New Roman"/>
          <w:i/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51"/>
        <w:gridCol w:w="5670"/>
        <w:gridCol w:w="2126"/>
      </w:tblGrid>
      <w:tr w:rsidR="002926DC" w:rsidRPr="008B4922" w:rsidTr="0057456C">
        <w:tc>
          <w:tcPr>
            <w:tcW w:w="1951" w:type="dxa"/>
          </w:tcPr>
          <w:p w:rsidR="002926DC" w:rsidRPr="008B4922" w:rsidRDefault="002926DC" w:rsidP="00A424C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4922">
              <w:rPr>
                <w:rFonts w:ascii="Times New Roman" w:hAnsi="Times New Roman"/>
                <w:sz w:val="28"/>
                <w:szCs w:val="28"/>
              </w:rPr>
              <w:t>Действующие лица</w:t>
            </w:r>
          </w:p>
        </w:tc>
        <w:tc>
          <w:tcPr>
            <w:tcW w:w="5670" w:type="dxa"/>
          </w:tcPr>
          <w:p w:rsidR="002926DC" w:rsidRDefault="002926DC" w:rsidP="00A424C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4922">
              <w:rPr>
                <w:rFonts w:ascii="Times New Roman" w:hAnsi="Times New Roman"/>
                <w:sz w:val="28"/>
                <w:szCs w:val="28"/>
              </w:rPr>
              <w:t>Те</w:t>
            </w:r>
            <w:proofErr w:type="gramStart"/>
            <w:r w:rsidRPr="008B4922">
              <w:rPr>
                <w:rFonts w:ascii="Times New Roman" w:hAnsi="Times New Roman"/>
                <w:sz w:val="28"/>
                <w:szCs w:val="28"/>
              </w:rPr>
              <w:t>кст сц</w:t>
            </w:r>
            <w:proofErr w:type="gramEnd"/>
            <w:r w:rsidRPr="008B4922">
              <w:rPr>
                <w:rFonts w:ascii="Times New Roman" w:hAnsi="Times New Roman"/>
                <w:sz w:val="28"/>
                <w:szCs w:val="28"/>
              </w:rPr>
              <w:t xml:space="preserve">енария </w:t>
            </w:r>
          </w:p>
          <w:p w:rsidR="002926DC" w:rsidRPr="008B4922" w:rsidRDefault="002926DC" w:rsidP="00A424C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4922">
              <w:rPr>
                <w:rFonts w:ascii="Times New Roman" w:hAnsi="Times New Roman"/>
                <w:sz w:val="28"/>
                <w:szCs w:val="28"/>
              </w:rPr>
              <w:t>(содержание)</w:t>
            </w:r>
          </w:p>
        </w:tc>
        <w:tc>
          <w:tcPr>
            <w:tcW w:w="2126" w:type="dxa"/>
          </w:tcPr>
          <w:p w:rsidR="002926DC" w:rsidRPr="008B4922" w:rsidRDefault="002926DC" w:rsidP="00A424C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4922">
              <w:rPr>
                <w:rFonts w:ascii="Times New Roman" w:hAnsi="Times New Roman"/>
                <w:sz w:val="28"/>
                <w:szCs w:val="28"/>
              </w:rPr>
              <w:t>Режиссерские ремарки</w:t>
            </w:r>
          </w:p>
        </w:tc>
      </w:tr>
      <w:tr w:rsidR="002926DC" w:rsidRPr="008B4922" w:rsidTr="0057456C">
        <w:tc>
          <w:tcPr>
            <w:tcW w:w="1951" w:type="dxa"/>
          </w:tcPr>
          <w:p w:rsidR="002926DC" w:rsidRPr="00946C7D" w:rsidRDefault="002926DC" w:rsidP="00A424C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1:</w:t>
            </w:r>
          </w:p>
        </w:tc>
        <w:tc>
          <w:tcPr>
            <w:tcW w:w="5670" w:type="dxa"/>
          </w:tcPr>
          <w:p w:rsidR="002926DC" w:rsidRPr="00946C7D" w:rsidRDefault="00467342" w:rsidP="00467342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67342">
              <w:rPr>
                <w:rStyle w:val="a6"/>
                <w:rFonts w:ascii="Times New Roman" w:hAnsi="Times New Roman"/>
                <w:b w:val="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"Всем известна его удивительно яркая Россия, звенящая бубенцами и масленой. Его балаганы, его купцы Сусловы, его купчихи </w:t>
            </w:r>
            <w:proofErr w:type="spellStart"/>
            <w:r w:rsidRPr="00467342">
              <w:rPr>
                <w:rStyle w:val="a6"/>
                <w:rFonts w:ascii="Times New Roman" w:hAnsi="Times New Roman"/>
                <w:b w:val="0"/>
                <w:sz w:val="24"/>
                <w:szCs w:val="24"/>
                <w:bdr w:val="none" w:sz="0" w:space="0" w:color="auto" w:frame="1"/>
                <w:shd w:val="clear" w:color="auto" w:fill="FFFFFF"/>
              </w:rPr>
              <w:t>Пискулины</w:t>
            </w:r>
            <w:proofErr w:type="spellEnd"/>
            <w:r w:rsidRPr="00467342">
              <w:rPr>
                <w:rStyle w:val="a6"/>
                <w:rFonts w:ascii="Times New Roman" w:hAnsi="Times New Roman"/>
                <w:b w:val="0"/>
                <w:sz w:val="24"/>
                <w:szCs w:val="24"/>
                <w:bdr w:val="none" w:sz="0" w:space="0" w:color="auto" w:frame="1"/>
                <w:shd w:val="clear" w:color="auto" w:fill="FFFFFF"/>
              </w:rPr>
              <w:t>, его сдобные красавицы, его ухари и молодцы – вообще все его типические русские фигуры</w:t>
            </w:r>
            <w:proofErr w:type="gramStart"/>
            <w:r w:rsidRPr="00467342">
              <w:rPr>
                <w:rStyle w:val="a6"/>
                <w:rFonts w:ascii="Times New Roman" w:hAnsi="Times New Roman"/>
                <w:b w:val="0"/>
                <w:sz w:val="24"/>
                <w:szCs w:val="24"/>
                <w:bdr w:val="none" w:sz="0" w:space="0" w:color="auto" w:frame="1"/>
                <w:shd w:val="clear" w:color="auto" w:fill="FFFFFF"/>
              </w:rPr>
              <w:t>.. .</w:t>
            </w:r>
            <w:proofErr w:type="gramEnd"/>
            <w:r w:rsidRPr="00467342">
              <w:rPr>
                <w:rStyle w:val="a6"/>
                <w:rFonts w:ascii="Times New Roman" w:hAnsi="Times New Roman"/>
                <w:b w:val="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сообщают зрителю необыкновенное чувство радости. Только неимоверная любовь к России могла одарить художника такой веселой меткостью рисунка и такой аппетитной сочностью краски", - так говорил о Б. </w:t>
            </w:r>
            <w:proofErr w:type="spellStart"/>
            <w:r w:rsidRPr="00467342">
              <w:rPr>
                <w:rStyle w:val="a6"/>
                <w:rFonts w:ascii="Times New Roman" w:hAnsi="Times New Roman"/>
                <w:b w:val="0"/>
                <w:sz w:val="24"/>
                <w:szCs w:val="24"/>
                <w:bdr w:val="none" w:sz="0" w:space="0" w:color="auto" w:frame="1"/>
                <w:shd w:val="clear" w:color="auto" w:fill="FFFFFF"/>
              </w:rPr>
              <w:t>Кустодиеве</w:t>
            </w:r>
            <w:proofErr w:type="spellEnd"/>
            <w:r w:rsidRPr="00467342">
              <w:rPr>
                <w:rStyle w:val="a6"/>
                <w:rFonts w:ascii="Times New Roman" w:hAnsi="Times New Roman"/>
                <w:b w:val="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 Ф.И. Шаляпин</w:t>
            </w:r>
            <w:r>
              <w:rPr>
                <w:rStyle w:val="a6"/>
                <w:rFonts w:ascii="Times New Roman" w:hAnsi="Times New Roman"/>
                <w:b w:val="0"/>
                <w:sz w:val="24"/>
                <w:szCs w:val="24"/>
                <w:bdr w:val="none" w:sz="0" w:space="0" w:color="auto" w:frame="1"/>
                <w:shd w:val="clear" w:color="auto" w:fill="FFFFFF"/>
              </w:rPr>
              <w:t>.</w:t>
            </w:r>
          </w:p>
        </w:tc>
        <w:tc>
          <w:tcPr>
            <w:tcW w:w="2126" w:type="dxa"/>
          </w:tcPr>
          <w:p w:rsidR="002926DC" w:rsidRPr="00E941BA" w:rsidRDefault="00593093" w:rsidP="0046734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</w:t>
            </w:r>
            <w:r w:rsidR="009C490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E941BA">
              <w:rPr>
                <w:rFonts w:ascii="Times New Roman" w:hAnsi="Times New Roman"/>
                <w:sz w:val="20"/>
                <w:szCs w:val="20"/>
              </w:rPr>
              <w:t>1.</w:t>
            </w:r>
          </w:p>
          <w:p w:rsidR="00593093" w:rsidRPr="00E941BA" w:rsidRDefault="00593093" w:rsidP="0046734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926DC" w:rsidRPr="008B4922" w:rsidTr="0057456C">
        <w:tc>
          <w:tcPr>
            <w:tcW w:w="1951" w:type="dxa"/>
          </w:tcPr>
          <w:p w:rsidR="002926DC" w:rsidRPr="00946C7D" w:rsidRDefault="002926DC" w:rsidP="00A424C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2:</w:t>
            </w:r>
          </w:p>
        </w:tc>
        <w:tc>
          <w:tcPr>
            <w:tcW w:w="5670" w:type="dxa"/>
          </w:tcPr>
          <w:p w:rsidR="00467342" w:rsidRPr="00467342" w:rsidRDefault="00467342" w:rsidP="00467342">
            <w:pPr>
              <w:pStyle w:val="a3"/>
              <w:rPr>
                <w:rFonts w:ascii="Times New Roman" w:hAnsi="Times New Roman"/>
                <w:i/>
                <w:sz w:val="24"/>
                <w:szCs w:val="24"/>
              </w:rPr>
            </w:pPr>
            <w:r w:rsidRPr="00D63A3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 </w:t>
            </w:r>
            <w:r w:rsidRPr="00467342">
              <w:rPr>
                <w:rFonts w:ascii="Times New Roman" w:hAnsi="Times New Roman"/>
                <w:sz w:val="24"/>
                <w:szCs w:val="24"/>
              </w:rPr>
              <w:t xml:space="preserve">Илья Ефимович Репин назвал Бориса Михайловича </w:t>
            </w:r>
            <w:proofErr w:type="spellStart"/>
            <w:r w:rsidRPr="00467342">
              <w:rPr>
                <w:rFonts w:ascii="Times New Roman" w:hAnsi="Times New Roman"/>
                <w:sz w:val="24"/>
                <w:szCs w:val="24"/>
              </w:rPr>
              <w:t>Кустодиева</w:t>
            </w:r>
            <w:proofErr w:type="spellEnd"/>
            <w:r w:rsidRPr="0046734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67342">
              <w:rPr>
                <w:rFonts w:ascii="Times New Roman" w:hAnsi="Times New Roman"/>
                <w:i/>
                <w:sz w:val="24"/>
                <w:szCs w:val="24"/>
              </w:rPr>
              <w:t xml:space="preserve">«богатырем русской живописи». </w:t>
            </w:r>
          </w:p>
          <w:p w:rsidR="00467342" w:rsidRPr="00467342" w:rsidRDefault="00467342" w:rsidP="00467342">
            <w:pPr>
              <w:pStyle w:val="a3"/>
              <w:ind w:firstLine="708"/>
              <w:rPr>
                <w:rFonts w:ascii="Times New Roman" w:hAnsi="Times New Roman"/>
                <w:sz w:val="24"/>
                <w:szCs w:val="24"/>
              </w:rPr>
            </w:pPr>
            <w:r w:rsidRPr="00467342">
              <w:rPr>
                <w:rFonts w:ascii="Times New Roman" w:hAnsi="Times New Roman"/>
                <w:sz w:val="24"/>
                <w:szCs w:val="24"/>
              </w:rPr>
              <w:t xml:space="preserve">Борис Михайлович Кустодиев действительно был из породы богатырей. Как могучий </w:t>
            </w:r>
            <w:proofErr w:type="spellStart"/>
            <w:r w:rsidRPr="00467342">
              <w:rPr>
                <w:rFonts w:ascii="Times New Roman" w:hAnsi="Times New Roman"/>
                <w:sz w:val="24"/>
                <w:szCs w:val="24"/>
              </w:rPr>
              <w:t>Святогор</w:t>
            </w:r>
            <w:proofErr w:type="spellEnd"/>
            <w:r w:rsidRPr="00467342">
              <w:rPr>
                <w:rFonts w:ascii="Times New Roman" w:hAnsi="Times New Roman"/>
                <w:sz w:val="24"/>
                <w:szCs w:val="24"/>
              </w:rPr>
              <w:t>, искавший «тягу земную», чтобы поднять на себя землю, поднял он огромные пласты русской жизни, связанные с судьбой народа, с будущим России. И как Илья Муромец, совершал он свой творческий подвиг, преодолевая тяжелый недуг:</w:t>
            </w:r>
          </w:p>
          <w:p w:rsidR="00467342" w:rsidRPr="00467342" w:rsidRDefault="00467342" w:rsidP="00467342">
            <w:pPr>
              <w:pStyle w:val="a3"/>
              <w:rPr>
                <w:rFonts w:ascii="Times New Roman" w:hAnsi="Times New Roman"/>
                <w:i/>
                <w:sz w:val="24"/>
                <w:szCs w:val="24"/>
              </w:rPr>
            </w:pPr>
            <w:proofErr w:type="gramStart"/>
            <w:r w:rsidRPr="00467342">
              <w:rPr>
                <w:rFonts w:ascii="Times New Roman" w:hAnsi="Times New Roman"/>
                <w:i/>
                <w:sz w:val="24"/>
                <w:szCs w:val="24"/>
              </w:rPr>
              <w:t>Сиднем</w:t>
            </w:r>
            <w:proofErr w:type="gramEnd"/>
            <w:r w:rsidRPr="00467342">
              <w:rPr>
                <w:rFonts w:ascii="Times New Roman" w:hAnsi="Times New Roman"/>
                <w:i/>
                <w:sz w:val="24"/>
                <w:szCs w:val="24"/>
              </w:rPr>
              <w:t xml:space="preserve"> сидел Илья Муромец, крестьянский сын, </w:t>
            </w:r>
            <w:r w:rsidRPr="00467342">
              <w:rPr>
                <w:rFonts w:ascii="Times New Roman" w:hAnsi="Times New Roman"/>
                <w:i/>
                <w:sz w:val="24"/>
                <w:szCs w:val="24"/>
              </w:rPr>
              <w:br/>
              <w:t>Сиднем сидел цело тридцать лет.</w:t>
            </w:r>
          </w:p>
          <w:p w:rsidR="002926DC" w:rsidRPr="00946C7D" w:rsidRDefault="00467342" w:rsidP="00467342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6734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Четвертую часть жизни просидел художник в своем кресле на колесах и оказался как бы сильнее самого Ильи Муромца. Богатырские подвиги начал совершать Илья, излечившись от болезни, Кустодиев работал тяжело больным, и широкая, полнокровная жизнь, творимая им в искусстве, была важнейшим импульсом, поддерживающим силы художника. Илью Муромца излечили от болезни «калики перехожие» — так называл народ бродячих певцов, наделяя их искусство чудодейственной силой. Приобщение Б.М. </w:t>
            </w:r>
            <w:proofErr w:type="spellStart"/>
            <w:r w:rsidRPr="0046734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Кустодиева</w:t>
            </w:r>
            <w:proofErr w:type="spellEnd"/>
            <w:r w:rsidRPr="0046734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 художественной культуре народа было столь же чудесно целительным для художника — он черпал в ней радость, силу и надежду.</w:t>
            </w:r>
          </w:p>
        </w:tc>
        <w:tc>
          <w:tcPr>
            <w:tcW w:w="2126" w:type="dxa"/>
          </w:tcPr>
          <w:p w:rsidR="002926DC" w:rsidRPr="00E941BA" w:rsidRDefault="00593093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</w:t>
            </w:r>
            <w:r w:rsidR="009C490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E941BA">
              <w:rPr>
                <w:rFonts w:ascii="Times New Roman" w:hAnsi="Times New Roman"/>
                <w:sz w:val="20"/>
                <w:szCs w:val="20"/>
              </w:rPr>
              <w:t xml:space="preserve">2. </w:t>
            </w:r>
          </w:p>
          <w:p w:rsidR="00593093" w:rsidRPr="00E941BA" w:rsidRDefault="00593093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Автопортрет (на охоте) 1905</w:t>
            </w: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2926DC" w:rsidRPr="00E941BA" w:rsidRDefault="002926DC" w:rsidP="0046734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6527B" w:rsidRPr="008B4922" w:rsidTr="0057456C">
        <w:tc>
          <w:tcPr>
            <w:tcW w:w="1951" w:type="dxa"/>
          </w:tcPr>
          <w:p w:rsidR="0096527B" w:rsidRPr="00946C7D" w:rsidRDefault="0096527B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1:</w:t>
            </w:r>
          </w:p>
        </w:tc>
        <w:tc>
          <w:tcPr>
            <w:tcW w:w="5670" w:type="dxa"/>
          </w:tcPr>
          <w:p w:rsidR="0096527B" w:rsidRPr="0057456C" w:rsidRDefault="0096527B" w:rsidP="0057456C">
            <w:pPr>
              <w:pStyle w:val="a7"/>
              <w:spacing w:before="0" w:beforeAutospacing="0" w:after="0" w:afterAutospacing="0"/>
            </w:pPr>
            <w:proofErr w:type="spellStart"/>
            <w:proofErr w:type="gramStart"/>
            <w:r w:rsidRPr="0057456C">
              <w:rPr>
                <w:shd w:val="clear" w:color="auto" w:fill="FFFFFF"/>
              </w:rPr>
              <w:t>Ай-да</w:t>
            </w:r>
            <w:proofErr w:type="spellEnd"/>
            <w:proofErr w:type="gramEnd"/>
            <w:r w:rsidRPr="0057456C">
              <w:rPr>
                <w:shd w:val="clear" w:color="auto" w:fill="FFFFFF"/>
              </w:rPr>
              <w:t xml:space="preserve"> песни, что за песни,</w:t>
            </w:r>
            <w:r w:rsidRPr="0057456C">
              <w:br/>
            </w:r>
            <w:r w:rsidRPr="0057456C">
              <w:rPr>
                <w:shd w:val="clear" w:color="auto" w:fill="FFFFFF"/>
              </w:rPr>
              <w:t>Распевает наш народ!</w:t>
            </w:r>
            <w:r w:rsidRPr="0057456C">
              <w:br/>
            </w:r>
            <w:r w:rsidRPr="0057456C">
              <w:rPr>
                <w:shd w:val="clear" w:color="auto" w:fill="FFFFFF"/>
              </w:rPr>
              <w:t>Золотые, удалые,</w:t>
            </w:r>
            <w:r w:rsidRPr="0057456C">
              <w:br/>
            </w:r>
            <w:r w:rsidRPr="0057456C">
              <w:rPr>
                <w:shd w:val="clear" w:color="auto" w:fill="FFFFFF"/>
              </w:rPr>
              <w:t>Песни русские, живые -</w:t>
            </w:r>
            <w:r w:rsidRPr="0057456C">
              <w:br/>
            </w:r>
            <w:r w:rsidRPr="0057456C">
              <w:rPr>
                <w:shd w:val="clear" w:color="auto" w:fill="FFFFFF"/>
              </w:rPr>
              <w:t>Молодецкие!</w:t>
            </w:r>
          </w:p>
          <w:p w:rsidR="0096527B" w:rsidRPr="00D63A35" w:rsidRDefault="0096527B" w:rsidP="00467342">
            <w:pPr>
              <w:pStyle w:val="a3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126" w:type="dxa"/>
          </w:tcPr>
          <w:p w:rsidR="0096527B" w:rsidRPr="00E941BA" w:rsidRDefault="0096527B" w:rsidP="00593093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3</w:t>
            </w:r>
            <w:r w:rsidR="009C490A">
              <w:rPr>
                <w:rFonts w:ascii="Times New Roman" w:hAnsi="Times New Roman"/>
                <w:sz w:val="20"/>
                <w:szCs w:val="20"/>
              </w:rPr>
              <w:t>.</w:t>
            </w:r>
          </w:p>
          <w:p w:rsidR="0096527B" w:rsidRPr="00E941BA" w:rsidRDefault="0096527B" w:rsidP="00593093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Ярмарка. 1908</w:t>
            </w:r>
          </w:p>
          <w:p w:rsidR="0096527B" w:rsidRPr="00E941BA" w:rsidRDefault="0096527B" w:rsidP="00593093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582592" w:rsidP="00593093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Русская народная песня в обработке</w:t>
            </w:r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 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О.Геталовой</w:t>
            </w:r>
            <w:proofErr w:type="spell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96527B" w:rsidRPr="00E941BA" w:rsidRDefault="0096527B" w:rsidP="00593093">
            <w:pPr>
              <w:pStyle w:val="a3"/>
              <w:rPr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«</w:t>
            </w:r>
            <w:proofErr w:type="gramStart"/>
            <w:r w:rsidRPr="00E941BA">
              <w:rPr>
                <w:rFonts w:ascii="Times New Roman" w:hAnsi="Times New Roman"/>
                <w:sz w:val="20"/>
                <w:szCs w:val="20"/>
              </w:rPr>
              <w:t>Во</w:t>
            </w:r>
            <w:proofErr w:type="gram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кузнице», исполняет 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Ваисова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E941BA">
              <w:rPr>
                <w:rFonts w:ascii="Times New Roman" w:hAnsi="Times New Roman"/>
                <w:sz w:val="20"/>
                <w:szCs w:val="20"/>
              </w:rPr>
              <w:lastRenderedPageBreak/>
              <w:t>Диана, студентка 3 курса</w:t>
            </w:r>
          </w:p>
        </w:tc>
      </w:tr>
      <w:tr w:rsidR="0096527B" w:rsidRPr="008B4922" w:rsidTr="0057456C">
        <w:tc>
          <w:tcPr>
            <w:tcW w:w="1951" w:type="dxa"/>
          </w:tcPr>
          <w:p w:rsidR="0096527B" w:rsidRPr="00946C7D" w:rsidRDefault="0096527B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lastRenderedPageBreak/>
              <w:t>Ведущий 2:</w:t>
            </w:r>
          </w:p>
        </w:tc>
        <w:tc>
          <w:tcPr>
            <w:tcW w:w="5670" w:type="dxa"/>
          </w:tcPr>
          <w:p w:rsidR="0096527B" w:rsidRPr="008B4922" w:rsidRDefault="0096527B" w:rsidP="0057456C">
            <w:pPr>
              <w:rPr>
                <w:rFonts w:ascii="Times New Roman" w:hAnsi="Times New Roman"/>
                <w:sz w:val="28"/>
                <w:szCs w:val="28"/>
              </w:rPr>
            </w:pPr>
            <w:r w:rsidRPr="007306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Искусство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Кустодиева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— это своеобразный народный календарь. Он знал обрядовую сторону религиозных праздников, отмечаемых народом, и в своем творчестве показал в первую очередь праздники, связанные с древней народной традицией, в которых особенно широко отразилась народная творческая инициатива. Для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Кустодиева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народная культура — не застывшая, остановившаяся на определенных канонах, а живая, развивающаяся, меняющаяся, как живет, развивается и меняется сам народ. На праздничных гуляньях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Кустодиева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крестьянские девушки и парни танцуют под гармошку, поют частушки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2126" w:type="dxa"/>
          </w:tcPr>
          <w:p w:rsidR="0096527B" w:rsidRPr="00E941BA" w:rsidRDefault="00582592" w:rsidP="0057456C">
            <w:pPr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Русская народная песня в обработке</w:t>
            </w:r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О.Геталовой</w:t>
            </w:r>
            <w:proofErr w:type="spell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  «Ой, да не вечер», исполняет  Гриднева Екатерина, студентка 3 курса</w:t>
            </w: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96527B" w:rsidP="00593093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6527B" w:rsidRPr="008B4922" w:rsidTr="0057456C">
        <w:tc>
          <w:tcPr>
            <w:tcW w:w="1951" w:type="dxa"/>
          </w:tcPr>
          <w:p w:rsidR="0096527B" w:rsidRPr="00946C7D" w:rsidRDefault="0096527B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1:</w:t>
            </w:r>
          </w:p>
        </w:tc>
        <w:tc>
          <w:tcPr>
            <w:tcW w:w="5670" w:type="dxa"/>
          </w:tcPr>
          <w:p w:rsidR="0096527B" w:rsidRPr="0057456C" w:rsidRDefault="0096527B" w:rsidP="0057456C">
            <w:pPr>
              <w:rPr>
                <w:rFonts w:ascii="Times New Roman" w:hAnsi="Times New Roman"/>
                <w:sz w:val="24"/>
                <w:szCs w:val="24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Народ в представлении Б.М.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Кустодиева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— великий оптимист, в нем живет неистребимая потребность в радости. Она проявляется в полнокровности и разнообразии форм народного декоративно-прикладного искусства, насыщенности его цветом как выражение народного представления о красоте и богатстве. Народ, показал Кустодиев в своих деревенских праздниках, ярмарках,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масленицах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балаганах, пользуется всякой возможностью радоваться, отдается этой радости со всей полнотой души, утоляя мечту о счастливой жизни, свободе, равенстве и изобилии.</w:t>
            </w:r>
          </w:p>
        </w:tc>
        <w:tc>
          <w:tcPr>
            <w:tcW w:w="2126" w:type="dxa"/>
          </w:tcPr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582592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Р</w:t>
            </w:r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усская </w:t>
            </w:r>
            <w:r w:rsidRPr="00E941BA">
              <w:rPr>
                <w:rFonts w:ascii="Times New Roman" w:hAnsi="Times New Roman"/>
                <w:sz w:val="20"/>
                <w:szCs w:val="20"/>
              </w:rPr>
              <w:t>народная песня в обработке</w:t>
            </w:r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О.Геталовой</w:t>
            </w:r>
            <w:proofErr w:type="spell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 «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Хасбулат</w:t>
            </w:r>
            <w:proofErr w:type="spell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молодой»,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испоняет</w:t>
            </w:r>
            <w:proofErr w:type="spellEnd"/>
          </w:p>
          <w:p w:rsidR="0096527B" w:rsidRPr="00E941BA" w:rsidRDefault="0096527B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Калашьян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Сюзанна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>,  студентка 3 курса</w:t>
            </w: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6527B" w:rsidRPr="008B4922" w:rsidTr="0057456C">
        <w:tc>
          <w:tcPr>
            <w:tcW w:w="1951" w:type="dxa"/>
          </w:tcPr>
          <w:p w:rsidR="0096527B" w:rsidRPr="00946C7D" w:rsidRDefault="0096527B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2:</w:t>
            </w:r>
          </w:p>
        </w:tc>
        <w:tc>
          <w:tcPr>
            <w:tcW w:w="5670" w:type="dxa"/>
          </w:tcPr>
          <w:p w:rsidR="0096527B" w:rsidRPr="0057456C" w:rsidRDefault="0096527B" w:rsidP="0057456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своей работе он опирался в основном на крестьянское народное творчество, непримечательные поля уходят далеко в даль, показывая широту и простор. песенные напевы</w:t>
            </w:r>
            <w:proofErr w:type="gram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,</w:t>
            </w:r>
            <w:proofErr w:type="gram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проникнуты задушевностью, теплотой слышатся на пейзажных полотнах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Кустодиева</w:t>
            </w:r>
            <w:proofErr w:type="spellEnd"/>
          </w:p>
          <w:p w:rsidR="0096527B" w:rsidRPr="0057456C" w:rsidRDefault="0096527B" w:rsidP="0057456C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126" w:type="dxa"/>
          </w:tcPr>
          <w:p w:rsidR="0096527B" w:rsidRPr="00E941BA" w:rsidRDefault="0096527B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4.</w:t>
            </w:r>
          </w:p>
          <w:p w:rsidR="0096527B" w:rsidRPr="00E941BA" w:rsidRDefault="0096527B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«Пикник»</w:t>
            </w:r>
          </w:p>
          <w:p w:rsidR="0096527B" w:rsidRPr="00E941BA" w:rsidRDefault="00582592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Русская народная песня в обработке</w:t>
            </w:r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А.Самонова</w:t>
            </w:r>
            <w:proofErr w:type="spell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«Сизый голубчик»</w:t>
            </w:r>
            <w:proofErr w:type="gram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,</w:t>
            </w:r>
            <w:proofErr w:type="gram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испоняет</w:t>
            </w:r>
            <w:proofErr w:type="spell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 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Астраускас</w:t>
            </w:r>
            <w:proofErr w:type="spell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Наталья,  студентка 1 курса </w:t>
            </w: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6527B" w:rsidRPr="008B4922" w:rsidTr="0057456C">
        <w:tc>
          <w:tcPr>
            <w:tcW w:w="1951" w:type="dxa"/>
          </w:tcPr>
          <w:p w:rsidR="0096527B" w:rsidRPr="00946C7D" w:rsidRDefault="0096527B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1:</w:t>
            </w:r>
          </w:p>
        </w:tc>
        <w:tc>
          <w:tcPr>
            <w:tcW w:w="5670" w:type="dxa"/>
          </w:tcPr>
          <w:p w:rsidR="0096527B" w:rsidRPr="008B4922" w:rsidRDefault="0096527B" w:rsidP="0057456C">
            <w:pPr>
              <w:rPr>
                <w:rFonts w:ascii="Times New Roman" w:hAnsi="Times New Roman"/>
                <w:sz w:val="28"/>
                <w:szCs w:val="28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Широкие зрелищные коллективные начала видел Кустодиев и в народных обрядах, играх, увеселениях, в том числе в крестьянских хороводах, сочетавших в себе народную песню, танец и элементы декоративно-прикладного искусства. </w:t>
            </w:r>
            <w:r w:rsidRPr="0057456C">
              <w:rPr>
                <w:rFonts w:ascii="Times New Roman" w:hAnsi="Times New Roman"/>
                <w:sz w:val="24"/>
                <w:szCs w:val="24"/>
              </w:rPr>
              <w:br/>
            </w: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Отсюда в «Праздниках в деревне» торжественный, замедленный ритм, праздничный звенящий золотом колорит, ритмическая организация мизансцены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Народ у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Кустодиева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— коллективный художник.</w:t>
            </w:r>
          </w:p>
        </w:tc>
        <w:tc>
          <w:tcPr>
            <w:tcW w:w="2126" w:type="dxa"/>
          </w:tcPr>
          <w:p w:rsidR="0096527B" w:rsidRPr="00E941BA" w:rsidRDefault="0096527B" w:rsidP="00593093">
            <w:pPr>
              <w:pStyle w:val="a3"/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5</w:t>
            </w:r>
            <w:r w:rsidR="009C490A">
              <w:rPr>
                <w:rFonts w:ascii="Times New Roman" w:hAnsi="Times New Roman"/>
                <w:sz w:val="20"/>
                <w:szCs w:val="20"/>
              </w:rPr>
              <w:t>.</w:t>
            </w:r>
          </w:p>
          <w:p w:rsidR="0096527B" w:rsidRPr="00E941BA" w:rsidRDefault="0096527B" w:rsidP="00593093">
            <w:pPr>
              <w:pStyle w:val="a3"/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</w:pPr>
            <w:r w:rsidRPr="00E941BA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Б.Кустодиев</w:t>
            </w:r>
          </w:p>
          <w:p w:rsidR="0096527B" w:rsidRPr="00E941BA" w:rsidRDefault="0096527B" w:rsidP="00593093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«Праздник в деревне», 1907</w:t>
            </w: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96527B" w:rsidP="00A424C1">
            <w:pPr>
              <w:pStyle w:val="a3"/>
              <w:rPr>
                <w:rFonts w:ascii="Times New Roman" w:eastAsia="Calibri" w:hAnsi="Times New Roman"/>
                <w:sz w:val="20"/>
                <w:szCs w:val="20"/>
                <w:shd w:val="clear" w:color="auto" w:fill="FFFFFF"/>
              </w:rPr>
            </w:pPr>
          </w:p>
        </w:tc>
      </w:tr>
      <w:tr w:rsidR="0096527B" w:rsidRPr="008B4922" w:rsidTr="0057456C">
        <w:tc>
          <w:tcPr>
            <w:tcW w:w="1951" w:type="dxa"/>
          </w:tcPr>
          <w:p w:rsidR="0096527B" w:rsidRPr="00946C7D" w:rsidRDefault="0096527B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lastRenderedPageBreak/>
              <w:t>Ведущий 2:</w:t>
            </w:r>
          </w:p>
        </w:tc>
        <w:tc>
          <w:tcPr>
            <w:tcW w:w="5670" w:type="dxa"/>
          </w:tcPr>
          <w:p w:rsidR="0096527B" w:rsidRPr="0057456C" w:rsidRDefault="0096527B" w:rsidP="0057456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Кустодиев вошел в отечественное искусство как художник праздника, праздничное веселье разлилось в его искусстве бурной и широкой рекой. </w:t>
            </w:r>
          </w:p>
          <w:p w:rsidR="0096527B" w:rsidRPr="0057456C" w:rsidRDefault="0096527B" w:rsidP="0057456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Праздничность искусства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Кустодиева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воспринята им от народного мироощущения и уходит корнями в народную художественную культуру. Герой произведений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Кустодиева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— это масса, праздничная толпа, она живет и действует на улицах и площадях.</w:t>
            </w:r>
          </w:p>
        </w:tc>
        <w:tc>
          <w:tcPr>
            <w:tcW w:w="2126" w:type="dxa"/>
          </w:tcPr>
          <w:p w:rsidR="0096527B" w:rsidRPr="00E941BA" w:rsidRDefault="0096527B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6.</w:t>
            </w:r>
          </w:p>
          <w:p w:rsidR="0096527B" w:rsidRPr="00E941BA" w:rsidRDefault="0096527B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«Выходной»</w:t>
            </w:r>
          </w:p>
          <w:p w:rsidR="0096527B" w:rsidRPr="00E941BA" w:rsidRDefault="0096527B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96527B" w:rsidRPr="00E941BA" w:rsidRDefault="00582592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Русская народная песня обработке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С.А.Барсукова</w:t>
            </w:r>
            <w:proofErr w:type="spell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«Калинка», </w:t>
            </w:r>
            <w:proofErr w:type="spellStart"/>
            <w:r w:rsidR="0096527B" w:rsidRPr="00E941BA">
              <w:rPr>
                <w:rFonts w:ascii="Times New Roman" w:hAnsi="Times New Roman"/>
                <w:sz w:val="20"/>
                <w:szCs w:val="20"/>
              </w:rPr>
              <w:t>испоняет</w:t>
            </w:r>
            <w:proofErr w:type="spellEnd"/>
            <w:r w:rsidR="0096527B" w:rsidRPr="00E941BA">
              <w:rPr>
                <w:rFonts w:ascii="Times New Roman" w:hAnsi="Times New Roman"/>
                <w:sz w:val="20"/>
                <w:szCs w:val="20"/>
              </w:rPr>
              <w:t xml:space="preserve">  Журбина Кира, студентка 3 курса </w:t>
            </w:r>
          </w:p>
          <w:p w:rsidR="0096527B" w:rsidRPr="00E941BA" w:rsidRDefault="0096527B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82592" w:rsidRPr="008B4922" w:rsidTr="0057456C">
        <w:tc>
          <w:tcPr>
            <w:tcW w:w="1951" w:type="dxa"/>
          </w:tcPr>
          <w:p w:rsidR="00582592" w:rsidRPr="00946C7D" w:rsidRDefault="00582592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1:</w:t>
            </w:r>
          </w:p>
        </w:tc>
        <w:tc>
          <w:tcPr>
            <w:tcW w:w="5670" w:type="dxa"/>
          </w:tcPr>
          <w:p w:rsidR="00582592" w:rsidRPr="0057456C" w:rsidRDefault="00582592" w:rsidP="0057456C">
            <w:pPr>
              <w:pStyle w:val="a8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Какой сегодня вечер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розовый</w:t>
            </w:r>
            <w:proofErr w:type="spellEnd"/>
          </w:p>
          <w:p w:rsidR="00582592" w:rsidRPr="0057456C" w:rsidRDefault="00582592" w:rsidP="0057456C">
            <w:pPr>
              <w:pStyle w:val="a8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золотисто-голубой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</w:p>
          <w:p w:rsidR="00582592" w:rsidRPr="0057456C" w:rsidRDefault="00582592" w:rsidP="0057456C">
            <w:pPr>
              <w:pStyle w:val="a8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 зарумянились березоньки</w:t>
            </w:r>
          </w:p>
          <w:p w:rsidR="00582592" w:rsidRPr="0057456C" w:rsidRDefault="00582592" w:rsidP="0057456C">
            <w:pPr>
              <w:pStyle w:val="a8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 дым </w:t>
            </w:r>
            <w:proofErr w:type="spellStart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лазорен</w:t>
            </w:r>
            <w:proofErr w:type="spellEnd"/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над трубой.</w:t>
            </w:r>
          </w:p>
          <w:p w:rsidR="00582592" w:rsidRPr="0057456C" w:rsidRDefault="00582592" w:rsidP="0057456C">
            <w:pPr>
              <w:pStyle w:val="a8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Алеет солнце пред закатом</w:t>
            </w:r>
          </w:p>
          <w:p w:rsidR="00582592" w:rsidRPr="0057456C" w:rsidRDefault="00582592" w:rsidP="0057456C">
            <w:pPr>
              <w:pStyle w:val="a8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посылает свой огонь</w:t>
            </w:r>
          </w:p>
          <w:p w:rsidR="00582592" w:rsidRPr="0057456C" w:rsidRDefault="00582592" w:rsidP="0057456C">
            <w:pPr>
              <w:pStyle w:val="a8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Деревьям в радуге нарядным,</w:t>
            </w:r>
          </w:p>
          <w:p w:rsidR="00582592" w:rsidRPr="00EB2F5B" w:rsidRDefault="00582592" w:rsidP="0057456C">
            <w:pPr>
              <w:pStyle w:val="a8"/>
              <w:rPr>
                <w:rStyle w:val="Exact"/>
                <w:rFonts w:ascii="Times New Roman" w:hAnsi="Times New Roman"/>
                <w:sz w:val="24"/>
                <w:szCs w:val="24"/>
              </w:rPr>
            </w:pPr>
            <w:r w:rsidRPr="005745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Мне – зайцем солнечным в ладонь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2126" w:type="dxa"/>
          </w:tcPr>
          <w:p w:rsidR="00582592" w:rsidRPr="00E941BA" w:rsidRDefault="00582592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7.</w:t>
            </w:r>
          </w:p>
          <w:p w:rsidR="00582592" w:rsidRPr="00E941BA" w:rsidRDefault="00582592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«Над рекой»</w:t>
            </w:r>
          </w:p>
          <w:p w:rsidR="00582592" w:rsidRPr="00E941BA" w:rsidRDefault="00582592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582592" w:rsidRPr="00E941BA" w:rsidRDefault="00582592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Русская народная песня  в обработке 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О.Геталовой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 «Вечерний звон», исполняет </w:t>
            </w:r>
          </w:p>
          <w:p w:rsidR="00582592" w:rsidRPr="00E941BA" w:rsidRDefault="00582592" w:rsidP="0057456C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Малеев Артём,  студент 1 курс  </w:t>
            </w:r>
          </w:p>
          <w:p w:rsidR="00582592" w:rsidRPr="00E941BA" w:rsidRDefault="00582592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82592" w:rsidRPr="008B4922" w:rsidTr="0057456C">
        <w:tc>
          <w:tcPr>
            <w:tcW w:w="1951" w:type="dxa"/>
          </w:tcPr>
          <w:p w:rsidR="00582592" w:rsidRPr="00946C7D" w:rsidRDefault="00582592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2:</w:t>
            </w:r>
          </w:p>
        </w:tc>
        <w:tc>
          <w:tcPr>
            <w:tcW w:w="5670" w:type="dxa"/>
          </w:tcPr>
          <w:p w:rsidR="00582592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Сколь, казалось бы, ни был прихотлив и дерзостен народный творческий гений, произведения народных мастеров гармоничны, целостны и глубинны в своей образной основе. Кустодиев бесконечно доверял народному художественному вкусу, чувствовал его чистоту и восхищался им. Его собственное искусство — вдохновенная поэма о прекрасном творчестве народа. </w:t>
            </w:r>
          </w:p>
        </w:tc>
        <w:tc>
          <w:tcPr>
            <w:tcW w:w="2126" w:type="dxa"/>
          </w:tcPr>
          <w:p w:rsidR="00582592" w:rsidRPr="00E941BA" w:rsidRDefault="00582592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8.</w:t>
            </w:r>
          </w:p>
          <w:p w:rsidR="00582592" w:rsidRPr="00E941BA" w:rsidRDefault="00582592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«Загородная прогулка»</w:t>
            </w:r>
          </w:p>
          <w:p w:rsidR="00582592" w:rsidRPr="00E941BA" w:rsidRDefault="00582592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582592" w:rsidRPr="00E941BA" w:rsidRDefault="00582592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Русская народная песня в 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обаботке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К.Любарского «Как к березе дуб прислонился», исполняет 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Урпина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Марина, студентка 2 курс</w:t>
            </w:r>
          </w:p>
        </w:tc>
      </w:tr>
      <w:tr w:rsidR="00582592" w:rsidRPr="008B4922" w:rsidTr="0057456C">
        <w:tc>
          <w:tcPr>
            <w:tcW w:w="1951" w:type="dxa"/>
          </w:tcPr>
          <w:p w:rsidR="00582592" w:rsidRPr="00946C7D" w:rsidRDefault="00582592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1:</w:t>
            </w:r>
          </w:p>
        </w:tc>
        <w:tc>
          <w:tcPr>
            <w:tcW w:w="5670" w:type="dxa"/>
          </w:tcPr>
          <w:p w:rsidR="00582592" w:rsidRDefault="00582592" w:rsidP="00874FC8">
            <w:pPr>
              <w:rPr>
                <w:rFonts w:ascii="Times New Roman" w:hAnsi="Times New Roman"/>
                <w:sz w:val="24"/>
                <w:szCs w:val="24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Народ создал фольклор, где видел себя сильным и свободным, как богатыри, наделенным огромной физической и духовной силой; страшной действительности своего существования он противопоставил в произведениях декоративно-прикладного искусства светлый и радостный мир счастья.</w:t>
            </w:r>
          </w:p>
        </w:tc>
        <w:tc>
          <w:tcPr>
            <w:tcW w:w="2126" w:type="dxa"/>
          </w:tcPr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9.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«Сенокос»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Русская народная песня   в обработке Смирнова  «Заиграй, моя волынка», исполняет  Антипов Вадим, студент 3 курса</w:t>
            </w:r>
          </w:p>
        </w:tc>
      </w:tr>
      <w:tr w:rsidR="00582592" w:rsidRPr="008B4922" w:rsidTr="0057456C">
        <w:tc>
          <w:tcPr>
            <w:tcW w:w="1951" w:type="dxa"/>
          </w:tcPr>
          <w:p w:rsidR="00582592" w:rsidRPr="00946C7D" w:rsidRDefault="00582592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2:</w:t>
            </w:r>
          </w:p>
        </w:tc>
        <w:tc>
          <w:tcPr>
            <w:tcW w:w="5670" w:type="dxa"/>
          </w:tcPr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 затянет, как зальется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Православный наш народ,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Ведь откуда что берется,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Прямо к сердцу так и льнет!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Запоет про тёмну ночку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Иль про белые снега.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 купеческую дочку,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 шелковые луга.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Запоет про сине море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Иль про матушку-реку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 кручину и про горе,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Про сердечную тоску.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 уводишь хороводы в поле,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 сжигаешь в пляске ты себя!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Ты вовек созвучна русской доле, </w:t>
            </w:r>
          </w:p>
          <w:p w:rsidR="00582592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Песня родниковая моя! </w:t>
            </w:r>
          </w:p>
        </w:tc>
        <w:tc>
          <w:tcPr>
            <w:tcW w:w="2126" w:type="dxa"/>
          </w:tcPr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</w:pPr>
            <w:r w:rsidRPr="00E941BA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lastRenderedPageBreak/>
              <w:t>Слайд 10.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</w:pPr>
            <w:r w:rsidRPr="00E941BA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«Масленица». 1919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</w:pP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Русская народная песня в обработке О. 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Геталовой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  "Вот мчится тройка удалая", исполняет </w:t>
            </w:r>
            <w:r w:rsidRPr="00E941BA">
              <w:rPr>
                <w:rFonts w:ascii="Times New Roman" w:hAnsi="Times New Roman"/>
                <w:sz w:val="20"/>
                <w:szCs w:val="20"/>
              </w:rPr>
              <w:t>Карнаухова Анастасия, студентка 1 курса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</w:pPr>
          </w:p>
          <w:p w:rsidR="00582592" w:rsidRPr="00E941BA" w:rsidRDefault="00582592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82592" w:rsidRPr="008B4922" w:rsidTr="0057456C">
        <w:tc>
          <w:tcPr>
            <w:tcW w:w="1951" w:type="dxa"/>
          </w:tcPr>
          <w:p w:rsidR="00582592" w:rsidRPr="00946C7D" w:rsidRDefault="00582592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lastRenderedPageBreak/>
              <w:t>Ведущий 1:</w:t>
            </w:r>
          </w:p>
        </w:tc>
        <w:tc>
          <w:tcPr>
            <w:tcW w:w="5670" w:type="dxa"/>
          </w:tcPr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Песня русская – не голошенье,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Не </w:t>
            </w:r>
            <w:proofErr w:type="gramStart"/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дебош</w:t>
            </w:r>
            <w:proofErr w:type="gramEnd"/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не надрывная грусть,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Это тихое разрешенье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Рядом сесть и в глаза заглянуть.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 она своим сердцем объемлет,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Ей и двадцать, и тысяча лет.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Песню русскую, русскую землю</w:t>
            </w:r>
          </w:p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Так люблю, что и слов больше нет.</w:t>
            </w:r>
          </w:p>
          <w:p w:rsidR="00582592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11</w:t>
            </w:r>
            <w:r w:rsidR="009C490A">
              <w:rPr>
                <w:rFonts w:ascii="Times New Roman" w:hAnsi="Times New Roman"/>
                <w:sz w:val="20"/>
                <w:szCs w:val="20"/>
              </w:rPr>
              <w:t>.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«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Голубой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домик»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Русская народная песня в обработке И.Ильина  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 «В низенькой  светелке», исполняет 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Михеева Екатерина, студентка 1 курса</w:t>
            </w:r>
          </w:p>
          <w:p w:rsidR="00582592" w:rsidRPr="00E941BA" w:rsidRDefault="00582592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82592" w:rsidRPr="008B4922" w:rsidTr="0057456C">
        <w:tc>
          <w:tcPr>
            <w:tcW w:w="1951" w:type="dxa"/>
          </w:tcPr>
          <w:p w:rsidR="00582592" w:rsidRPr="00946C7D" w:rsidRDefault="00582592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2:</w:t>
            </w:r>
          </w:p>
        </w:tc>
        <w:tc>
          <w:tcPr>
            <w:tcW w:w="5670" w:type="dxa"/>
          </w:tcPr>
          <w:p w:rsidR="00582592" w:rsidRPr="00874FC8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Из фольклора и народного декоративно-прикладного искусства пришли в творчество орнаментальная </w:t>
            </w:r>
            <w:proofErr w:type="spellStart"/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изукрашенность</w:t>
            </w:r>
            <w:proofErr w:type="spellEnd"/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его полотен, декоративное понимание пространства и формы, сочная насыщенность колорита, смелость сочетаний локально понятого цвета, широта и свобода живописного мазка.</w:t>
            </w:r>
            <w:r w:rsidRPr="00874FC8">
              <w:rPr>
                <w:rFonts w:ascii="Times New Roman" w:hAnsi="Times New Roman"/>
                <w:sz w:val="24"/>
                <w:szCs w:val="24"/>
              </w:rPr>
              <w:br/>
            </w:r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«Если меня что привлекает, так это декоративность... В „Ярмарках" начинает что-то новое появляться, именно то, что я хотел и в других вещах видеть», — писал художник. </w:t>
            </w:r>
          </w:p>
          <w:p w:rsidR="00582592" w:rsidRDefault="00582592" w:rsidP="00874FC8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(Б.М. Кустодиев.</w:t>
            </w:r>
            <w:proofErr w:type="gramEnd"/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Письма. </w:t>
            </w:r>
            <w:proofErr w:type="gramStart"/>
            <w:r w:rsidRPr="00874FC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Статьи, заметки, интервью.)</w:t>
            </w:r>
            <w:proofErr w:type="gramEnd"/>
          </w:p>
        </w:tc>
        <w:tc>
          <w:tcPr>
            <w:tcW w:w="2126" w:type="dxa"/>
          </w:tcPr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12.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«На Волге»</w:t>
            </w: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582592" w:rsidRPr="00E941BA" w:rsidRDefault="00582592" w:rsidP="00874FC8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С. 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Майкапар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. «Вариации на русскую тему», исполняет  Улитина Яна, студентка 2 курса </w:t>
            </w:r>
          </w:p>
          <w:p w:rsidR="00582592" w:rsidRPr="00E941BA" w:rsidRDefault="00582592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82592" w:rsidRPr="008B4922" w:rsidTr="0057456C">
        <w:tc>
          <w:tcPr>
            <w:tcW w:w="1951" w:type="dxa"/>
          </w:tcPr>
          <w:p w:rsidR="00582592" w:rsidRPr="00946C7D" w:rsidRDefault="00582592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1:</w:t>
            </w:r>
          </w:p>
        </w:tc>
        <w:tc>
          <w:tcPr>
            <w:tcW w:w="5670" w:type="dxa"/>
          </w:tcPr>
          <w:p w:rsidR="00582592" w:rsidRDefault="00582592" w:rsidP="0096527B">
            <w:pPr>
              <w:pStyle w:val="a7"/>
              <w:shd w:val="clear" w:color="auto" w:fill="FFFFFF"/>
            </w:pPr>
            <w:r w:rsidRPr="00874FC8">
              <w:rPr>
                <w:shd w:val="clear" w:color="auto" w:fill="FFFFFF"/>
              </w:rPr>
              <w:t>Борис Михайлович Кустодиев сейчас один из самых популярных русских художников.</w:t>
            </w:r>
            <w:r w:rsidRPr="00874FC8">
              <w:br/>
            </w:r>
            <w:r>
              <w:rPr>
                <w:shd w:val="clear" w:color="auto" w:fill="FFFFFF"/>
              </w:rPr>
              <w:t xml:space="preserve">Он </w:t>
            </w:r>
            <w:r w:rsidRPr="00874FC8">
              <w:rPr>
                <w:shd w:val="clear" w:color="auto" w:fill="FFFFFF"/>
              </w:rPr>
              <w:t>оказался доступным своим широкому зрителю, и не только русскому. Причина этой доступности в остром чувстве национального, привязанности к быту, обычаям, традициям, жизненному укладу народа, стремлении понять и выразить национальный характер и народные эстетические идеалы.</w:t>
            </w:r>
          </w:p>
        </w:tc>
        <w:tc>
          <w:tcPr>
            <w:tcW w:w="2126" w:type="dxa"/>
          </w:tcPr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82592" w:rsidRPr="008B4922" w:rsidTr="0057456C">
        <w:tc>
          <w:tcPr>
            <w:tcW w:w="1951" w:type="dxa"/>
          </w:tcPr>
          <w:p w:rsidR="00582592" w:rsidRPr="00946C7D" w:rsidRDefault="00582592" w:rsidP="001F28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t>Ведущий 2:</w:t>
            </w:r>
          </w:p>
        </w:tc>
        <w:tc>
          <w:tcPr>
            <w:tcW w:w="5670" w:type="dxa"/>
          </w:tcPr>
          <w:p w:rsidR="00582592" w:rsidRDefault="00582592" w:rsidP="00874FC8">
            <w:pPr>
              <w:pStyle w:val="a7"/>
              <w:shd w:val="clear" w:color="auto" w:fill="FFFFFF"/>
            </w:pPr>
            <w:r w:rsidRPr="00874FC8">
              <w:t xml:space="preserve">В 33 года художник почувствовал первые признаки тяжелого заболевания, которое диагностировали как опухоль спинного мозга. Молодой мужчина, обреченный на неподвижность и медленную смерть, превозмогая жуткие боли, писал яркие художественные произведения: веселые празднества, пышущих здоровьем женщин, ярко одетых людей. Осознавая, что смерть уже рядом, Кустодиев по-прежнему творил в присущей ему праздничной манере, краски его оставались яркими, насыщенными, сочными. В самом конце своей недолгой жизни Борис Михайлович решил написать серию картин, напоминающих народный лубок в новой для него технике. Мастер успел создать лишь </w:t>
            </w:r>
            <w:r w:rsidRPr="00874FC8">
              <w:lastRenderedPageBreak/>
              <w:t xml:space="preserve">две композиции: </w:t>
            </w:r>
            <w:r w:rsidRPr="00874FC8">
              <w:rPr>
                <w:b/>
              </w:rPr>
              <w:t xml:space="preserve">«Под </w:t>
            </w:r>
            <w:proofErr w:type="spellStart"/>
            <w:r w:rsidRPr="00874FC8">
              <w:rPr>
                <w:b/>
              </w:rPr>
              <w:t>милашкину</w:t>
            </w:r>
            <w:proofErr w:type="spellEnd"/>
            <w:r w:rsidRPr="00874FC8">
              <w:rPr>
                <w:b/>
              </w:rPr>
              <w:t xml:space="preserve"> гармонь»</w:t>
            </w:r>
            <w:r w:rsidRPr="00874FC8">
              <w:t xml:space="preserve"> и </w:t>
            </w:r>
            <w:r w:rsidRPr="00874FC8">
              <w:rPr>
                <w:b/>
              </w:rPr>
              <w:t>«Земляничку я сбирала</w:t>
            </w:r>
            <w:r w:rsidRPr="00874FC8">
              <w:t>». Названия этих работ совершенно не вяжутся со словом «смерть», которая вырвала талантливого самописца из жизни и не позволила ему осуществить задуманное.</w:t>
            </w:r>
          </w:p>
        </w:tc>
        <w:tc>
          <w:tcPr>
            <w:tcW w:w="2126" w:type="dxa"/>
          </w:tcPr>
          <w:p w:rsidR="00582592" w:rsidRPr="00E941BA" w:rsidRDefault="00582592" w:rsidP="00A424C1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lastRenderedPageBreak/>
              <w:t>Слайд:</w:t>
            </w:r>
          </w:p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13.</w:t>
            </w:r>
          </w:p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«Под 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милашкину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гармонь»</w:t>
            </w:r>
            <w:proofErr w:type="gramStart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,</w:t>
            </w:r>
            <w:proofErr w:type="gram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«Земляничку я сбирала». </w:t>
            </w:r>
          </w:p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582592" w:rsidRPr="00E941BA" w:rsidRDefault="00582592" w:rsidP="00E941BA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82592" w:rsidRPr="008B4922" w:rsidTr="0057456C">
        <w:tc>
          <w:tcPr>
            <w:tcW w:w="1951" w:type="dxa"/>
          </w:tcPr>
          <w:p w:rsidR="00582592" w:rsidRPr="00946C7D" w:rsidRDefault="00582592" w:rsidP="00A424C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46C7D">
              <w:rPr>
                <w:rFonts w:ascii="Times New Roman" w:hAnsi="Times New Roman"/>
                <w:sz w:val="24"/>
                <w:szCs w:val="24"/>
              </w:rPr>
              <w:lastRenderedPageBreak/>
              <w:t>Ведущий 2:</w:t>
            </w:r>
          </w:p>
        </w:tc>
        <w:tc>
          <w:tcPr>
            <w:tcW w:w="5670" w:type="dxa"/>
          </w:tcPr>
          <w:p w:rsidR="00582592" w:rsidRPr="00874FC8" w:rsidRDefault="00582592" w:rsidP="00874FC8">
            <w:pPr>
              <w:pStyle w:val="a7"/>
              <w:spacing w:before="0" w:beforeAutospacing="0" w:after="0" w:afterAutospacing="0"/>
            </w:pPr>
            <w:r w:rsidRPr="00874FC8">
              <w:t xml:space="preserve">Какая бы </w:t>
            </w:r>
            <w:r>
              <w:t xml:space="preserve">тень не набежала на вашу жизнь - </w:t>
            </w:r>
            <w:r w:rsidRPr="00874FC8">
              <w:t xml:space="preserve">посетит ли вас тревога о судьбе России, придут ли к вам мысли чёрные о вашей личной судьбе, или просто жизнь покажется несносной </w:t>
            </w:r>
            <w:proofErr w:type="gramStart"/>
            <w:r w:rsidRPr="00874FC8">
              <w:t>–п</w:t>
            </w:r>
            <w:proofErr w:type="gramEnd"/>
            <w:r w:rsidRPr="00874FC8">
              <w:t xml:space="preserve">рислушайтесь к  тихому, древнему, мудрому голосу русской песни. </w:t>
            </w:r>
          </w:p>
          <w:p w:rsidR="00582592" w:rsidRPr="00874FC8" w:rsidRDefault="00582592" w:rsidP="00874FC8">
            <w:pPr>
              <w:pStyle w:val="a7"/>
              <w:spacing w:before="0" w:beforeAutospacing="0" w:after="0" w:afterAutospacing="0"/>
            </w:pPr>
            <w:r w:rsidRPr="00874FC8">
              <w:t xml:space="preserve">Ведь русская народная песня как цветочек, </w:t>
            </w:r>
          </w:p>
          <w:p w:rsidR="00582592" w:rsidRPr="00874FC8" w:rsidRDefault="00582592" w:rsidP="00874FC8">
            <w:pPr>
              <w:pStyle w:val="a7"/>
              <w:spacing w:before="0" w:beforeAutospacing="0" w:after="0" w:afterAutospacing="0"/>
            </w:pPr>
            <w:r w:rsidRPr="00874FC8">
              <w:t xml:space="preserve">Божьим солнышком согреется, </w:t>
            </w:r>
          </w:p>
          <w:p w:rsidR="00582592" w:rsidRPr="00874FC8" w:rsidRDefault="00582592" w:rsidP="00874FC8">
            <w:pPr>
              <w:pStyle w:val="a7"/>
              <w:spacing w:before="0" w:beforeAutospacing="0" w:after="0" w:afterAutospacing="0"/>
            </w:pPr>
            <w:r w:rsidRPr="00874FC8">
              <w:t xml:space="preserve">Божьей птичкой </w:t>
            </w:r>
            <w:proofErr w:type="spellStart"/>
            <w:r w:rsidRPr="00874FC8">
              <w:t>опоётся</w:t>
            </w:r>
            <w:proofErr w:type="spellEnd"/>
            <w:r w:rsidRPr="00874FC8">
              <w:t xml:space="preserve">, </w:t>
            </w:r>
          </w:p>
          <w:p w:rsidR="00582592" w:rsidRPr="00874FC8" w:rsidRDefault="00582592" w:rsidP="00874FC8">
            <w:pPr>
              <w:pStyle w:val="a7"/>
              <w:spacing w:before="0" w:beforeAutospacing="0" w:after="0" w:afterAutospacing="0"/>
            </w:pPr>
            <w:r w:rsidRPr="00874FC8">
              <w:t xml:space="preserve">Божьей пчёлке свой нектар отдаст. </w:t>
            </w:r>
          </w:p>
          <w:p w:rsidR="00582592" w:rsidRPr="00874FC8" w:rsidRDefault="00582592" w:rsidP="00874FC8">
            <w:pPr>
              <w:pStyle w:val="a7"/>
              <w:spacing w:before="0" w:beforeAutospacing="0" w:after="0" w:afterAutospacing="0"/>
            </w:pPr>
            <w:r w:rsidRPr="00874FC8">
              <w:t>Вот она какая, наша русская народная песня.</w:t>
            </w:r>
          </w:p>
        </w:tc>
        <w:tc>
          <w:tcPr>
            <w:tcW w:w="2126" w:type="dxa"/>
          </w:tcPr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>Слайд 14</w:t>
            </w:r>
            <w:r w:rsidR="009C490A">
              <w:rPr>
                <w:rFonts w:ascii="Times New Roman" w:hAnsi="Times New Roman"/>
                <w:sz w:val="20"/>
                <w:szCs w:val="20"/>
              </w:rPr>
              <w:t>.</w:t>
            </w:r>
          </w:p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«Купчихи» </w:t>
            </w:r>
          </w:p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E941BA">
              <w:rPr>
                <w:rFonts w:ascii="Times New Roman" w:hAnsi="Times New Roman"/>
                <w:sz w:val="20"/>
                <w:szCs w:val="20"/>
              </w:rPr>
              <w:t xml:space="preserve">Русская народная песня обр.И.Ильина «Потеряла я колечко», </w:t>
            </w: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испоняет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E941BA">
              <w:rPr>
                <w:rFonts w:ascii="Times New Roman" w:hAnsi="Times New Roman"/>
                <w:sz w:val="20"/>
                <w:szCs w:val="20"/>
              </w:rPr>
              <w:t>Елина</w:t>
            </w:r>
            <w:proofErr w:type="spellEnd"/>
            <w:r w:rsidRPr="00E941BA">
              <w:rPr>
                <w:rFonts w:ascii="Times New Roman" w:hAnsi="Times New Roman"/>
                <w:sz w:val="20"/>
                <w:szCs w:val="20"/>
              </w:rPr>
              <w:t xml:space="preserve"> Галина, студентка 4 курса</w:t>
            </w:r>
          </w:p>
          <w:p w:rsidR="00582592" w:rsidRPr="00E941BA" w:rsidRDefault="00582592" w:rsidP="00965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7F0A8A" w:rsidRDefault="007F0A8A"/>
    <w:p w:rsidR="00552B8B" w:rsidRDefault="00552B8B"/>
    <w:p w:rsidR="00552B8B" w:rsidRDefault="00552B8B"/>
    <w:p w:rsidR="00552B8B" w:rsidRDefault="00552B8B"/>
    <w:p w:rsidR="00552B8B" w:rsidRDefault="00552B8B"/>
    <w:p w:rsidR="00552B8B" w:rsidRDefault="00552B8B"/>
    <w:p w:rsidR="00552B8B" w:rsidRDefault="00552B8B"/>
    <w:p w:rsidR="00552B8B" w:rsidRDefault="00552B8B"/>
    <w:p w:rsidR="00552B8B" w:rsidRDefault="00552B8B"/>
    <w:p w:rsidR="00552B8B" w:rsidRDefault="00552B8B"/>
    <w:p w:rsidR="00552B8B" w:rsidRDefault="00552B8B"/>
    <w:p w:rsidR="00552B8B" w:rsidRDefault="00552B8B"/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E941BA" w:rsidRDefault="00E941BA" w:rsidP="00552B8B">
      <w:pPr>
        <w:jc w:val="right"/>
        <w:rPr>
          <w:rFonts w:ascii="Times New Roman" w:hAnsi="Times New Roman"/>
          <w:sz w:val="24"/>
          <w:szCs w:val="24"/>
        </w:rPr>
      </w:pPr>
    </w:p>
    <w:p w:rsidR="00552B8B" w:rsidRPr="00E941BA" w:rsidRDefault="00552B8B" w:rsidP="00552B8B">
      <w:pPr>
        <w:jc w:val="right"/>
        <w:rPr>
          <w:rFonts w:ascii="Times New Roman" w:hAnsi="Times New Roman"/>
          <w:sz w:val="24"/>
          <w:szCs w:val="24"/>
        </w:rPr>
      </w:pPr>
      <w:r w:rsidRPr="00E941BA">
        <w:rPr>
          <w:rFonts w:ascii="Times New Roman" w:hAnsi="Times New Roman"/>
          <w:sz w:val="24"/>
          <w:szCs w:val="24"/>
        </w:rPr>
        <w:t>Приложение 1</w:t>
      </w:r>
    </w:p>
    <w:p w:rsidR="00552B8B" w:rsidRPr="00322517" w:rsidRDefault="00322517" w:rsidP="00322517">
      <w:pPr>
        <w:rPr>
          <w:rFonts w:ascii="Times New Roman" w:hAnsi="Times New Roman"/>
        </w:rPr>
      </w:pPr>
      <w:r w:rsidRPr="00322517">
        <w:rPr>
          <w:rFonts w:ascii="Times New Roman" w:hAnsi="Times New Roman"/>
        </w:rPr>
        <w:t>Слайд 1</w:t>
      </w:r>
    </w:p>
    <w:p w:rsidR="00552B8B" w:rsidRDefault="00552B8B">
      <w:r w:rsidRPr="00552B8B">
        <w:object w:dxaOrig="7223" w:dyaOrig="53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1.25pt;height:268.9pt" o:ole="">
            <v:imagedata r:id="rId6" o:title=""/>
          </v:shape>
          <o:OLEObject Type="Embed" ProgID="PowerPoint.Slide.12" ShapeID="_x0000_i1025" DrawAspect="Content" ObjectID="_1603980628" r:id="rId7"/>
        </w:object>
      </w:r>
    </w:p>
    <w:p w:rsidR="00552B8B" w:rsidRDefault="00552B8B"/>
    <w:p w:rsidR="00552B8B" w:rsidRDefault="00322517">
      <w:r>
        <w:rPr>
          <w:rFonts w:ascii="Times New Roman" w:hAnsi="Times New Roman"/>
        </w:rPr>
        <w:t>Слайд 2</w:t>
      </w:r>
    </w:p>
    <w:p w:rsidR="00552B8B" w:rsidRDefault="00552B8B"/>
    <w:p w:rsidR="00552B8B" w:rsidRDefault="00552B8B">
      <w:r w:rsidRPr="00552B8B">
        <w:object w:dxaOrig="7223" w:dyaOrig="5381">
          <v:shape id="_x0000_i1026" type="#_x0000_t75" style="width:361.25pt;height:268.9pt" o:ole="">
            <v:imagedata r:id="rId8" o:title=""/>
          </v:shape>
          <o:OLEObject Type="Embed" ProgID="PowerPoint.Slide.12" ShapeID="_x0000_i1026" DrawAspect="Content" ObjectID="_1603980629" r:id="rId9"/>
        </w:object>
      </w:r>
    </w:p>
    <w:p w:rsidR="00552B8B" w:rsidRDefault="00552B8B"/>
    <w:p w:rsidR="00322517" w:rsidRDefault="00322517"/>
    <w:p w:rsidR="00322517" w:rsidRDefault="00322517">
      <w:r>
        <w:t>Слайд 3</w:t>
      </w:r>
    </w:p>
    <w:p w:rsidR="00552B8B" w:rsidRDefault="00552B8B">
      <w:r w:rsidRPr="00552B8B">
        <w:object w:dxaOrig="7223" w:dyaOrig="5381">
          <v:shape id="_x0000_i1027" type="#_x0000_t75" style="width:361.25pt;height:268.9pt" o:ole="">
            <v:imagedata r:id="rId10" o:title=""/>
          </v:shape>
          <o:OLEObject Type="Embed" ProgID="PowerPoint.Slide.12" ShapeID="_x0000_i1027" DrawAspect="Content" ObjectID="_1603980630" r:id="rId11"/>
        </w:object>
      </w:r>
    </w:p>
    <w:p w:rsidR="00322517" w:rsidRDefault="00322517"/>
    <w:p w:rsidR="00322517" w:rsidRDefault="00322517"/>
    <w:p w:rsidR="00322517" w:rsidRDefault="00322517"/>
    <w:p w:rsidR="00552B8B" w:rsidRDefault="00322517">
      <w:r>
        <w:t>Слайд 4</w:t>
      </w:r>
    </w:p>
    <w:p w:rsidR="00322517" w:rsidRPr="00552B8B" w:rsidRDefault="00552B8B">
      <w:r w:rsidRPr="00552B8B">
        <w:object w:dxaOrig="7223" w:dyaOrig="5381">
          <v:shape id="_x0000_i1028" type="#_x0000_t75" style="width:361.25pt;height:268.9pt" o:ole="">
            <v:imagedata r:id="rId12" o:title=""/>
          </v:shape>
          <o:OLEObject Type="Embed" ProgID="PowerPoint.Slide.12" ShapeID="_x0000_i1028" DrawAspect="Content" ObjectID="_1603980631" r:id="rId13"/>
        </w:object>
      </w:r>
    </w:p>
    <w:p w:rsidR="00552B8B" w:rsidRDefault="00552B8B"/>
    <w:p w:rsidR="00322517" w:rsidRDefault="00322517"/>
    <w:p w:rsidR="00322517" w:rsidRDefault="00322517">
      <w:r>
        <w:t>Слайд 5</w:t>
      </w:r>
    </w:p>
    <w:p w:rsidR="00322517" w:rsidRDefault="00322517"/>
    <w:p w:rsidR="00552B8B" w:rsidRDefault="00552B8B">
      <w:r w:rsidRPr="00552B8B">
        <w:object w:dxaOrig="7223" w:dyaOrig="5381">
          <v:shape id="_x0000_i1029" type="#_x0000_t75" style="width:361.25pt;height:268.9pt" o:ole="">
            <v:imagedata r:id="rId14" o:title=""/>
          </v:shape>
          <o:OLEObject Type="Embed" ProgID="PowerPoint.Slide.12" ShapeID="_x0000_i1029" DrawAspect="Content" ObjectID="_1603980632" r:id="rId15"/>
        </w:object>
      </w:r>
    </w:p>
    <w:p w:rsidR="00322517" w:rsidRDefault="00322517">
      <w:r>
        <w:t>Слайд 6</w:t>
      </w:r>
    </w:p>
    <w:p w:rsidR="00322517" w:rsidRDefault="00322517"/>
    <w:p w:rsidR="00322517" w:rsidRDefault="00322517">
      <w:r w:rsidRPr="00322517">
        <w:object w:dxaOrig="7223" w:dyaOrig="5381">
          <v:shape id="_x0000_i1031" type="#_x0000_t75" style="width:361.25pt;height:268.9pt" o:ole="">
            <v:imagedata r:id="rId16" o:title=""/>
          </v:shape>
          <o:OLEObject Type="Embed" ProgID="PowerPoint.Slide.12" ShapeID="_x0000_i1031" DrawAspect="Content" ObjectID="_1603980633" r:id="rId17"/>
        </w:object>
      </w:r>
    </w:p>
    <w:p w:rsidR="00322517" w:rsidRDefault="00322517"/>
    <w:p w:rsidR="00E941BA" w:rsidRDefault="00E941BA"/>
    <w:p w:rsidR="00E941BA" w:rsidRDefault="00E941BA"/>
    <w:p w:rsidR="00E941BA" w:rsidRDefault="00E941BA">
      <w:r>
        <w:t>Слайд 7</w:t>
      </w:r>
    </w:p>
    <w:p w:rsidR="00322517" w:rsidRDefault="00322517">
      <w:r w:rsidRPr="00322517">
        <w:object w:dxaOrig="7223" w:dyaOrig="5381">
          <v:shape id="_x0000_i1032" type="#_x0000_t75" style="width:361.25pt;height:268.9pt" o:ole="">
            <v:imagedata r:id="rId18" o:title=""/>
          </v:shape>
          <o:OLEObject Type="Embed" ProgID="PowerPoint.Slide.12" ShapeID="_x0000_i1032" DrawAspect="Content" ObjectID="_1603980634" r:id="rId19"/>
        </w:object>
      </w:r>
    </w:p>
    <w:p w:rsidR="00322517" w:rsidRDefault="00322517"/>
    <w:p w:rsidR="00322517" w:rsidRDefault="00E941BA">
      <w:r>
        <w:t>Слайд 8</w:t>
      </w:r>
    </w:p>
    <w:p w:rsidR="00322517" w:rsidRDefault="00322517">
      <w:r w:rsidRPr="00322517">
        <w:object w:dxaOrig="7223" w:dyaOrig="5381">
          <v:shape id="_x0000_i1033" type="#_x0000_t75" style="width:361.25pt;height:268.9pt" o:ole="">
            <v:imagedata r:id="rId20" o:title=""/>
          </v:shape>
          <o:OLEObject Type="Embed" ProgID="PowerPoint.Slide.12" ShapeID="_x0000_i1033" DrawAspect="Content" ObjectID="_1603980635" r:id="rId21"/>
        </w:object>
      </w:r>
    </w:p>
    <w:p w:rsidR="00E941BA" w:rsidRDefault="00E941BA"/>
    <w:p w:rsidR="00E941BA" w:rsidRDefault="00E941BA"/>
    <w:p w:rsidR="00E941BA" w:rsidRDefault="00E941BA"/>
    <w:p w:rsidR="00E941BA" w:rsidRDefault="00E941BA"/>
    <w:p w:rsidR="00E941BA" w:rsidRDefault="00E941BA">
      <w:r>
        <w:t>Слайд 8</w:t>
      </w:r>
    </w:p>
    <w:p w:rsidR="00322517" w:rsidRDefault="00322517">
      <w:r w:rsidRPr="00322517">
        <w:object w:dxaOrig="7223" w:dyaOrig="5381">
          <v:shape id="_x0000_i1034" type="#_x0000_t75" style="width:361.25pt;height:268.9pt" o:ole="">
            <v:imagedata r:id="rId22" o:title=""/>
          </v:shape>
          <o:OLEObject Type="Embed" ProgID="PowerPoint.Slide.12" ShapeID="_x0000_i1034" DrawAspect="Content" ObjectID="_1603980636" r:id="rId23"/>
        </w:object>
      </w:r>
    </w:p>
    <w:p w:rsidR="00322517" w:rsidRDefault="00E941BA">
      <w:r>
        <w:t>Слайд 9</w:t>
      </w:r>
    </w:p>
    <w:p w:rsidR="00322517" w:rsidRDefault="00322517">
      <w:r w:rsidRPr="00322517">
        <w:object w:dxaOrig="7223" w:dyaOrig="5381">
          <v:shape id="_x0000_i1035" type="#_x0000_t75" style="width:361.25pt;height:268.9pt" o:ole="">
            <v:imagedata r:id="rId24" o:title=""/>
          </v:shape>
          <o:OLEObject Type="Embed" ProgID="PowerPoint.Slide.12" ShapeID="_x0000_i1035" DrawAspect="Content" ObjectID="_1603980637" r:id="rId25"/>
        </w:object>
      </w:r>
    </w:p>
    <w:p w:rsidR="00322517" w:rsidRDefault="00322517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>
      <w:r>
        <w:t>Слайд 10</w:t>
      </w:r>
    </w:p>
    <w:p w:rsidR="00322517" w:rsidRDefault="00322517">
      <w:r w:rsidRPr="00322517">
        <w:object w:dxaOrig="7223" w:dyaOrig="5381">
          <v:shape id="_x0000_i1036" type="#_x0000_t75" style="width:361.25pt;height:268.9pt" o:ole="">
            <v:imagedata r:id="rId26" o:title=""/>
          </v:shape>
          <o:OLEObject Type="Embed" ProgID="PowerPoint.Slide.12" ShapeID="_x0000_i1036" DrawAspect="Content" ObjectID="_1603980638" r:id="rId27"/>
        </w:object>
      </w:r>
    </w:p>
    <w:p w:rsidR="00E941BA" w:rsidRDefault="00E941BA"/>
    <w:p w:rsidR="00E941BA" w:rsidRDefault="00E941BA">
      <w:r>
        <w:t>Слайд 11</w:t>
      </w:r>
    </w:p>
    <w:p w:rsidR="00322517" w:rsidRDefault="00322517"/>
    <w:p w:rsidR="00322517" w:rsidRDefault="00322517">
      <w:r w:rsidRPr="00322517">
        <w:object w:dxaOrig="7223" w:dyaOrig="5381">
          <v:shape id="_x0000_i1037" type="#_x0000_t75" style="width:361.25pt;height:268.9pt" o:ole="">
            <v:imagedata r:id="rId28" o:title=""/>
          </v:shape>
          <o:OLEObject Type="Embed" ProgID="PowerPoint.Slide.12" ShapeID="_x0000_i1037" DrawAspect="Content" ObjectID="_1603980639" r:id="rId29"/>
        </w:object>
      </w:r>
    </w:p>
    <w:p w:rsidR="00E941BA" w:rsidRDefault="00E941BA"/>
    <w:p w:rsidR="00E941BA" w:rsidRDefault="00E941BA"/>
    <w:p w:rsidR="00322517" w:rsidRDefault="00322517"/>
    <w:p w:rsidR="00322517" w:rsidRDefault="00E941BA">
      <w:r>
        <w:t>Слайд 12</w:t>
      </w:r>
    </w:p>
    <w:p w:rsidR="00322517" w:rsidRDefault="00322517">
      <w:r w:rsidRPr="00322517">
        <w:object w:dxaOrig="7223" w:dyaOrig="5381">
          <v:shape id="_x0000_i1038" type="#_x0000_t75" style="width:361.25pt;height:268.9pt" o:ole="">
            <v:imagedata r:id="rId30" o:title=""/>
          </v:shape>
          <o:OLEObject Type="Embed" ProgID="PowerPoint.Slide.12" ShapeID="_x0000_i1038" DrawAspect="Content" ObjectID="_1603980640" r:id="rId31"/>
        </w:object>
      </w:r>
    </w:p>
    <w:p w:rsidR="00322517" w:rsidRDefault="00E941BA">
      <w:r>
        <w:t>Слайд 13</w:t>
      </w:r>
    </w:p>
    <w:p w:rsidR="00322517" w:rsidRDefault="00322517">
      <w:r w:rsidRPr="00322517">
        <w:object w:dxaOrig="7223" w:dyaOrig="5381">
          <v:shape id="_x0000_i1039" type="#_x0000_t75" style="width:361.25pt;height:268.9pt" o:ole="">
            <v:imagedata r:id="rId32" o:title=""/>
          </v:shape>
          <o:OLEObject Type="Embed" ProgID="PowerPoint.Slide.12" ShapeID="_x0000_i1039" DrawAspect="Content" ObjectID="_1603980641" r:id="rId33"/>
        </w:object>
      </w:r>
    </w:p>
    <w:p w:rsidR="00322517" w:rsidRDefault="00322517"/>
    <w:p w:rsidR="00322517" w:rsidRDefault="00322517"/>
    <w:p w:rsidR="00322517" w:rsidRDefault="00322517"/>
    <w:p w:rsidR="00322517" w:rsidRDefault="00322517"/>
    <w:p w:rsidR="00E941BA" w:rsidRDefault="00E941BA"/>
    <w:p w:rsidR="00E941BA" w:rsidRDefault="00E941BA"/>
    <w:p w:rsidR="00E941BA" w:rsidRDefault="00E941BA">
      <w:r>
        <w:t>Слайд 14</w:t>
      </w:r>
    </w:p>
    <w:p w:rsidR="00552B8B" w:rsidRDefault="00322517">
      <w:r w:rsidRPr="00322517">
        <w:object w:dxaOrig="7223" w:dyaOrig="5381">
          <v:shape id="_x0000_i1030" type="#_x0000_t75" style="width:361.25pt;height:268.9pt" o:ole="">
            <v:imagedata r:id="rId34" o:title=""/>
          </v:shape>
          <o:OLEObject Type="Embed" ProgID="PowerPoint.Slide.12" ShapeID="_x0000_i1030" DrawAspect="Content" ObjectID="_1603980642" r:id="rId35"/>
        </w:object>
      </w:r>
    </w:p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Default="00E941BA"/>
    <w:p w:rsidR="00E941BA" w:rsidRPr="00E941BA" w:rsidRDefault="00E941BA" w:rsidP="00E941BA">
      <w:pPr>
        <w:jc w:val="right"/>
        <w:rPr>
          <w:rFonts w:ascii="Times New Roman" w:hAnsi="Times New Roman"/>
        </w:rPr>
      </w:pPr>
      <w:r w:rsidRPr="00E941BA">
        <w:rPr>
          <w:rFonts w:ascii="Times New Roman" w:hAnsi="Times New Roman"/>
        </w:rPr>
        <w:t>Приложение 2</w:t>
      </w:r>
    </w:p>
    <w:p w:rsidR="00E941BA" w:rsidRDefault="00E941BA" w:rsidP="00E941BA">
      <w:pPr>
        <w:jc w:val="right"/>
      </w:pPr>
    </w:p>
    <w:p w:rsidR="00E941BA" w:rsidRDefault="00E941BA" w:rsidP="00E941BA">
      <w:pPr>
        <w:jc w:val="right"/>
      </w:pPr>
    </w:p>
    <w:p w:rsidR="00E941BA" w:rsidRDefault="00E941BA" w:rsidP="00E941BA">
      <w:pPr>
        <w:rPr>
          <w:b/>
          <w:bCs/>
        </w:rPr>
      </w:pPr>
    </w:p>
    <w:tbl>
      <w:tblPr>
        <w:tblStyle w:val="a9"/>
        <w:tblW w:w="11341" w:type="dxa"/>
        <w:tblInd w:w="-1310" w:type="dxa"/>
        <w:tblLook w:val="04A0"/>
      </w:tblPr>
      <w:tblGrid>
        <w:gridCol w:w="5529"/>
        <w:gridCol w:w="4786"/>
        <w:gridCol w:w="1026"/>
      </w:tblGrid>
      <w:tr w:rsidR="00E941BA" w:rsidTr="001F287F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:rsidR="00E941BA" w:rsidRDefault="00E941BA" w:rsidP="001F287F"/>
        </w:tc>
        <w:tc>
          <w:tcPr>
            <w:tcW w:w="581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941BA" w:rsidRPr="00FD410C" w:rsidRDefault="00E941BA" w:rsidP="001F287F">
            <w:pPr>
              <w:jc w:val="center"/>
              <w:rPr>
                <w:rFonts w:ascii="Times New Roman" w:hAnsi="Times New Roman"/>
              </w:rPr>
            </w:pPr>
            <w:r w:rsidRPr="00FD410C">
              <w:rPr>
                <w:rFonts w:ascii="Times New Roman" w:hAnsi="Times New Roman"/>
              </w:rPr>
              <w:t>Государственное бюджетное профессиональное образовательное учреждение Самарской области</w:t>
            </w:r>
          </w:p>
          <w:p w:rsidR="00E941BA" w:rsidRPr="00FD410C" w:rsidRDefault="00E941BA" w:rsidP="001F287F">
            <w:pPr>
              <w:jc w:val="center"/>
              <w:rPr>
                <w:rFonts w:ascii="Times New Roman" w:hAnsi="Times New Roman"/>
              </w:rPr>
            </w:pPr>
            <w:r w:rsidRPr="00FD410C">
              <w:rPr>
                <w:rFonts w:ascii="Times New Roman" w:hAnsi="Times New Roman"/>
              </w:rPr>
              <w:t xml:space="preserve"> «Самарское областное училище культуры и искусств»</w:t>
            </w:r>
          </w:p>
          <w:p w:rsidR="00E941BA" w:rsidRPr="00FD410C" w:rsidRDefault="00E941BA" w:rsidP="001F287F">
            <w:pPr>
              <w:jc w:val="center"/>
              <w:rPr>
                <w:rFonts w:ascii="Times New Roman" w:hAnsi="Times New Roman"/>
              </w:rPr>
            </w:pPr>
          </w:p>
          <w:p w:rsidR="00E941BA" w:rsidRDefault="00E941BA" w:rsidP="001F287F"/>
          <w:p w:rsidR="00E941BA" w:rsidRDefault="00E941BA" w:rsidP="001F287F"/>
          <w:p w:rsidR="00E941BA" w:rsidRDefault="00E941BA" w:rsidP="001F287F">
            <w:pPr>
              <w:jc w:val="center"/>
            </w:pPr>
            <w:r w:rsidRPr="00FD410C">
              <w:rPr>
                <w:noProof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3810</wp:posOffset>
                  </wp:positionV>
                  <wp:extent cx="3590925" cy="5153025"/>
                  <wp:effectExtent l="19050" t="0" r="9525" b="0"/>
                  <wp:wrapNone/>
                  <wp:docPr id="9" name="Рисунок 7" descr="http://art-assorty.ru/uploads/posts/2011-12/1323249562_maslenic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1" descr="http://art-assorty.ru/uploads/posts/2011-12/1323249562_maslenica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51530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941BA" w:rsidRDefault="00E941BA" w:rsidP="001F287F"/>
          <w:p w:rsidR="00E941BA" w:rsidRDefault="00E941BA" w:rsidP="001F287F">
            <w:pPr>
              <w:jc w:val="center"/>
              <w:rPr>
                <w:rFonts w:ascii="Times New Roman" w:hAnsi="Times New Roman"/>
                <w:b/>
                <w:bCs/>
              </w:rPr>
            </w:pPr>
          </w:p>
          <w:p w:rsidR="00E941BA" w:rsidRPr="00FD410C" w:rsidRDefault="00E941BA" w:rsidP="001F287F">
            <w:pPr>
              <w:jc w:val="center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 w:rsidRPr="00FD410C">
              <w:rPr>
                <w:rFonts w:ascii="Times New Roman" w:hAnsi="Times New Roman"/>
                <w:b/>
                <w:bCs/>
                <w:sz w:val="32"/>
                <w:szCs w:val="32"/>
              </w:rPr>
              <w:t>Взаимосвязь живописных полотен</w:t>
            </w:r>
          </w:p>
          <w:p w:rsidR="00E941BA" w:rsidRPr="00FD410C" w:rsidRDefault="00E941BA" w:rsidP="001F287F">
            <w:pPr>
              <w:jc w:val="center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proofErr w:type="spellStart"/>
            <w:r w:rsidRPr="00FD410C">
              <w:rPr>
                <w:rFonts w:ascii="Times New Roman" w:hAnsi="Times New Roman"/>
                <w:b/>
                <w:bCs/>
                <w:sz w:val="32"/>
                <w:szCs w:val="32"/>
              </w:rPr>
              <w:t>Б.М.Кустодиева</w:t>
            </w:r>
            <w:proofErr w:type="spellEnd"/>
            <w:r w:rsidRPr="00FD410C">
              <w:rPr>
                <w:rFonts w:ascii="Times New Roman" w:hAnsi="Times New Roman"/>
                <w:b/>
                <w:bCs/>
                <w:sz w:val="32"/>
                <w:szCs w:val="32"/>
              </w:rPr>
              <w:t xml:space="preserve"> </w:t>
            </w:r>
            <w:r w:rsidRPr="00FD410C">
              <w:rPr>
                <w:rFonts w:ascii="Times New Roman" w:hAnsi="Times New Roman"/>
                <w:sz w:val="32"/>
                <w:szCs w:val="32"/>
              </w:rPr>
              <w:br/>
            </w:r>
            <w:r w:rsidRPr="00FD410C">
              <w:rPr>
                <w:rFonts w:ascii="Times New Roman" w:hAnsi="Times New Roman"/>
                <w:b/>
                <w:bCs/>
                <w:sz w:val="32"/>
                <w:szCs w:val="32"/>
              </w:rPr>
              <w:t>с музыкальными образами</w:t>
            </w:r>
          </w:p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Pr="00FD410C" w:rsidRDefault="00E941BA" w:rsidP="001F287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10C">
              <w:rPr>
                <w:rFonts w:ascii="Times New Roman" w:hAnsi="Times New Roman"/>
                <w:sz w:val="24"/>
                <w:szCs w:val="24"/>
              </w:rPr>
              <w:lastRenderedPageBreak/>
              <w:t>Самара</w:t>
            </w:r>
          </w:p>
          <w:p w:rsidR="00E941BA" w:rsidRDefault="00E941BA" w:rsidP="001F287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2.11</w:t>
            </w:r>
            <w:r w:rsidRPr="00FD410C">
              <w:rPr>
                <w:rFonts w:ascii="Times New Roman" w:hAnsi="Times New Roman"/>
                <w:sz w:val="24"/>
                <w:szCs w:val="24"/>
              </w:rPr>
              <w:t>. 2018</w:t>
            </w:r>
          </w:p>
          <w:p w:rsidR="00E941BA" w:rsidRDefault="00E941BA" w:rsidP="001F287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41BA" w:rsidRDefault="00E941BA" w:rsidP="001F287F">
            <w:pPr>
              <w:jc w:val="center"/>
            </w:pPr>
          </w:p>
        </w:tc>
      </w:tr>
      <w:tr w:rsidR="00E941BA" w:rsidTr="001F287F">
        <w:trPr>
          <w:gridAfter w:val="1"/>
          <w:wAfter w:w="460" w:type="dxa"/>
        </w:trPr>
        <w:tc>
          <w:tcPr>
            <w:tcW w:w="4785" w:type="dxa"/>
          </w:tcPr>
          <w:p w:rsidR="00E941BA" w:rsidRPr="00AD0A5F" w:rsidRDefault="00E941BA" w:rsidP="001F287F">
            <w:pPr>
              <w:rPr>
                <w:rFonts w:ascii="Times New Roman" w:hAnsi="Times New Roman"/>
              </w:rPr>
            </w:pPr>
          </w:p>
          <w:p w:rsidR="00E941BA" w:rsidRPr="00420BCC" w:rsidRDefault="00E941BA" w:rsidP="001F287F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Лекция - к</w:t>
            </w:r>
            <w:r w:rsidRPr="00420BCC">
              <w:rPr>
                <w:rFonts w:ascii="Times New Roman" w:hAnsi="Times New Roman"/>
                <w:b/>
                <w:sz w:val="20"/>
                <w:szCs w:val="20"/>
              </w:rPr>
              <w:t>онцерт фортепианной музыки студентов   специальности 52.03.05 Сольное и хоровое народное пение</w:t>
            </w:r>
          </w:p>
          <w:p w:rsidR="00E941BA" w:rsidRPr="00420BCC" w:rsidRDefault="00E941BA" w:rsidP="001F287F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Преподаватель</w:t>
            </w:r>
            <w:proofErr w:type="gramStart"/>
            <w:r w:rsidRPr="00420BCC">
              <w:rPr>
                <w:rFonts w:ascii="Times New Roman" w:hAnsi="Times New Roman"/>
                <w:b/>
                <w:sz w:val="20"/>
                <w:szCs w:val="20"/>
              </w:rPr>
              <w:t xml:space="preserve"> :</w:t>
            </w:r>
            <w:proofErr w:type="gramEnd"/>
            <w:r w:rsidRPr="00420BCC">
              <w:rPr>
                <w:rFonts w:ascii="Times New Roman" w:hAnsi="Times New Roman"/>
                <w:b/>
                <w:sz w:val="20"/>
                <w:szCs w:val="20"/>
              </w:rPr>
              <w:t xml:space="preserve">    </w:t>
            </w:r>
            <w:proofErr w:type="spellStart"/>
            <w:r w:rsidRPr="00420BCC">
              <w:rPr>
                <w:rFonts w:ascii="Times New Roman" w:hAnsi="Times New Roman"/>
                <w:b/>
                <w:sz w:val="20"/>
                <w:szCs w:val="20"/>
              </w:rPr>
              <w:t>Мочальникова</w:t>
            </w:r>
            <w:proofErr w:type="spellEnd"/>
            <w:r w:rsidRPr="00420BCC">
              <w:rPr>
                <w:rFonts w:ascii="Times New Roman" w:hAnsi="Times New Roman"/>
                <w:b/>
                <w:sz w:val="20"/>
                <w:szCs w:val="20"/>
              </w:rPr>
              <w:t xml:space="preserve"> Т.В.</w:t>
            </w:r>
          </w:p>
          <w:p w:rsidR="00E941BA" w:rsidRDefault="00E941BA" w:rsidP="001F287F">
            <w:pPr>
              <w:rPr>
                <w:sz w:val="20"/>
                <w:szCs w:val="20"/>
              </w:rPr>
            </w:pPr>
          </w:p>
          <w:p w:rsidR="00E941BA" w:rsidRDefault="00E941BA" w:rsidP="001F287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0BCC">
              <w:rPr>
                <w:rFonts w:ascii="Times New Roman" w:hAnsi="Times New Roman"/>
                <w:b/>
                <w:sz w:val="24"/>
                <w:szCs w:val="24"/>
              </w:rPr>
              <w:t>Программа</w:t>
            </w:r>
          </w:p>
          <w:p w:rsidR="00E941BA" w:rsidRDefault="00E941BA" w:rsidP="001F287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1  Русская народная песня в обр.   </w:t>
            </w:r>
            <w:proofErr w:type="spellStart"/>
            <w:r w:rsidRPr="00F55963">
              <w:rPr>
                <w:rFonts w:ascii="Times New Roman" w:hAnsi="Times New Roman"/>
              </w:rPr>
              <w:t>О.Геталовой</w:t>
            </w:r>
            <w:proofErr w:type="spellEnd"/>
            <w:r w:rsidRPr="00F55963">
              <w:rPr>
                <w:rFonts w:ascii="Times New Roman" w:hAnsi="Times New Roman"/>
              </w:rPr>
              <w:t xml:space="preserve"> «</w:t>
            </w:r>
            <w:proofErr w:type="gramStart"/>
            <w:r w:rsidRPr="00F55963">
              <w:rPr>
                <w:rFonts w:ascii="Times New Roman" w:hAnsi="Times New Roman"/>
              </w:rPr>
              <w:t>Во</w:t>
            </w:r>
            <w:proofErr w:type="gramEnd"/>
            <w:r w:rsidRPr="00F55963">
              <w:rPr>
                <w:rFonts w:ascii="Times New Roman" w:hAnsi="Times New Roman"/>
              </w:rPr>
              <w:t xml:space="preserve"> кузнице»</w:t>
            </w:r>
          </w:p>
          <w:p w:rsidR="00E941BA" w:rsidRDefault="00E941BA" w:rsidP="001F287F">
            <w:pPr>
              <w:rPr>
                <w:rFonts w:ascii="Times New Roman" w:hAnsi="Times New Roman"/>
              </w:rPr>
            </w:pPr>
            <w:proofErr w:type="spellStart"/>
            <w:r w:rsidRPr="00F55963">
              <w:rPr>
                <w:rFonts w:ascii="Times New Roman" w:hAnsi="Times New Roman"/>
              </w:rPr>
              <w:t>Ваисова</w:t>
            </w:r>
            <w:proofErr w:type="spellEnd"/>
            <w:r w:rsidRPr="00F55963">
              <w:rPr>
                <w:rFonts w:ascii="Times New Roman" w:hAnsi="Times New Roman"/>
              </w:rPr>
              <w:t xml:space="preserve"> Диана, студентка 3 курса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2  Русская народная песня в обр. </w:t>
            </w:r>
            <w:proofErr w:type="spellStart"/>
            <w:r w:rsidRPr="00F55963">
              <w:rPr>
                <w:rFonts w:ascii="Times New Roman" w:hAnsi="Times New Roman"/>
              </w:rPr>
              <w:t>О.Геталовой</w:t>
            </w:r>
            <w:proofErr w:type="spellEnd"/>
            <w:r w:rsidRPr="00F55963">
              <w:rPr>
                <w:rFonts w:ascii="Times New Roman" w:hAnsi="Times New Roman"/>
              </w:rPr>
              <w:t xml:space="preserve">   «Ой, да не вечер»</w:t>
            </w:r>
          </w:p>
          <w:p w:rsidR="00E941BA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 Гриднева Екатерина, студентка 3 курса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3  Русская народная песня в обр. </w:t>
            </w:r>
            <w:proofErr w:type="spellStart"/>
            <w:r w:rsidRPr="00F55963">
              <w:rPr>
                <w:rFonts w:ascii="Times New Roman" w:hAnsi="Times New Roman"/>
              </w:rPr>
              <w:t>О.Геталовой</w:t>
            </w:r>
            <w:proofErr w:type="spellEnd"/>
            <w:r w:rsidRPr="00F55963">
              <w:rPr>
                <w:rFonts w:ascii="Times New Roman" w:hAnsi="Times New Roman"/>
              </w:rPr>
              <w:t xml:space="preserve">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« </w:t>
            </w:r>
            <w:proofErr w:type="spellStart"/>
            <w:r w:rsidRPr="00F55963">
              <w:rPr>
                <w:rFonts w:ascii="Times New Roman" w:hAnsi="Times New Roman"/>
              </w:rPr>
              <w:t>Хасбулат</w:t>
            </w:r>
            <w:proofErr w:type="spellEnd"/>
            <w:r w:rsidRPr="00F55963">
              <w:rPr>
                <w:rFonts w:ascii="Times New Roman" w:hAnsi="Times New Roman"/>
              </w:rPr>
              <w:t xml:space="preserve"> молодой»</w:t>
            </w:r>
          </w:p>
          <w:p w:rsidR="00E941BA" w:rsidRDefault="00E941BA" w:rsidP="001F287F">
            <w:pPr>
              <w:rPr>
                <w:rFonts w:ascii="Times New Roman" w:hAnsi="Times New Roman"/>
              </w:rPr>
            </w:pPr>
            <w:proofErr w:type="spellStart"/>
            <w:r w:rsidRPr="00F55963">
              <w:rPr>
                <w:rFonts w:ascii="Times New Roman" w:hAnsi="Times New Roman"/>
              </w:rPr>
              <w:t>Калашьян</w:t>
            </w:r>
            <w:proofErr w:type="spellEnd"/>
            <w:r w:rsidRPr="00F55963">
              <w:rPr>
                <w:rFonts w:ascii="Times New Roman" w:hAnsi="Times New Roman"/>
              </w:rPr>
              <w:t xml:space="preserve"> </w:t>
            </w:r>
            <w:proofErr w:type="spellStart"/>
            <w:r w:rsidRPr="00F55963">
              <w:rPr>
                <w:rFonts w:ascii="Times New Roman" w:hAnsi="Times New Roman"/>
              </w:rPr>
              <w:t>Сюзанна</w:t>
            </w:r>
            <w:proofErr w:type="spellEnd"/>
            <w:r w:rsidRPr="00F55963">
              <w:rPr>
                <w:rFonts w:ascii="Times New Roman" w:hAnsi="Times New Roman"/>
              </w:rPr>
              <w:t>,  студентка 3 курса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4  Русская народная песня в обр. </w:t>
            </w:r>
            <w:proofErr w:type="spellStart"/>
            <w:r w:rsidRPr="00F55963">
              <w:rPr>
                <w:rFonts w:ascii="Times New Roman" w:hAnsi="Times New Roman"/>
              </w:rPr>
              <w:t>А.Самонова</w:t>
            </w:r>
            <w:proofErr w:type="spellEnd"/>
            <w:r w:rsidRPr="00F55963">
              <w:rPr>
                <w:rFonts w:ascii="Times New Roman" w:hAnsi="Times New Roman"/>
              </w:rPr>
              <w:t xml:space="preserve"> «Сизый голубчик» </w:t>
            </w:r>
          </w:p>
          <w:p w:rsidR="00E941BA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  </w:t>
            </w:r>
            <w:proofErr w:type="spellStart"/>
            <w:r w:rsidRPr="00F55963">
              <w:rPr>
                <w:rFonts w:ascii="Times New Roman" w:hAnsi="Times New Roman"/>
              </w:rPr>
              <w:t>Астраускас</w:t>
            </w:r>
            <w:proofErr w:type="spellEnd"/>
            <w:r w:rsidRPr="00F55963">
              <w:rPr>
                <w:rFonts w:ascii="Times New Roman" w:hAnsi="Times New Roman"/>
              </w:rPr>
              <w:t xml:space="preserve"> Наталья,  студентка 1 курса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5  Русская народная песня </w:t>
            </w:r>
            <w:proofErr w:type="spellStart"/>
            <w:r w:rsidRPr="00F55963">
              <w:rPr>
                <w:rFonts w:ascii="Times New Roman" w:hAnsi="Times New Roman"/>
              </w:rPr>
              <w:t>обр.С.А.Барсукова</w:t>
            </w:r>
            <w:proofErr w:type="spellEnd"/>
            <w:r w:rsidRPr="00F55963">
              <w:rPr>
                <w:rFonts w:ascii="Times New Roman" w:hAnsi="Times New Roman"/>
              </w:rPr>
              <w:t xml:space="preserve"> «Калинка»</w:t>
            </w:r>
          </w:p>
          <w:p w:rsidR="00E941BA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Журбина Кира, студентка 3 курса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6  Русская народная песня  в обр. </w:t>
            </w:r>
            <w:proofErr w:type="spellStart"/>
            <w:r w:rsidRPr="00F55963">
              <w:rPr>
                <w:rFonts w:ascii="Times New Roman" w:hAnsi="Times New Roman"/>
              </w:rPr>
              <w:t>О.Геталовой</w:t>
            </w:r>
            <w:proofErr w:type="spellEnd"/>
            <w:r w:rsidRPr="00F55963">
              <w:rPr>
                <w:rFonts w:ascii="Times New Roman" w:hAnsi="Times New Roman"/>
              </w:rPr>
              <w:t xml:space="preserve">  «Вечерний звон»</w:t>
            </w:r>
          </w:p>
          <w:p w:rsidR="00E941BA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Малеев Артём,  студент 1 курс 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>7   Русская народная песня в обр. К.Любарского «Как к березе дуб прислонился»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proofErr w:type="spellStart"/>
            <w:r w:rsidRPr="00F55963">
              <w:rPr>
                <w:rFonts w:ascii="Times New Roman" w:hAnsi="Times New Roman"/>
              </w:rPr>
              <w:t>Урпина</w:t>
            </w:r>
            <w:proofErr w:type="spellEnd"/>
            <w:r w:rsidRPr="00F55963">
              <w:rPr>
                <w:rFonts w:ascii="Times New Roman" w:hAnsi="Times New Roman"/>
              </w:rPr>
              <w:t xml:space="preserve"> Марина, студентка 2 курс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>8 Русская народная песня   в обр. Смирнова  «Заиграй, моя волынка»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 Антипов Вадим, студент 3 курса</w:t>
            </w:r>
          </w:p>
          <w:p w:rsidR="00E941BA" w:rsidRDefault="00E941BA" w:rsidP="001F287F">
            <w:pPr>
              <w:rPr>
                <w:rFonts w:cs="Aharoni"/>
                <w:sz w:val="18"/>
                <w:szCs w:val="18"/>
              </w:rPr>
            </w:pPr>
          </w:p>
          <w:p w:rsidR="00E941BA" w:rsidRDefault="00E941BA" w:rsidP="001F287F"/>
          <w:p w:rsidR="00E941BA" w:rsidRPr="00F55963" w:rsidRDefault="00E941BA" w:rsidP="001F287F">
            <w:pPr>
              <w:rPr>
                <w:rFonts w:ascii="Times New Roman" w:hAnsi="Times New Roman"/>
                <w:color w:val="000000"/>
                <w:shd w:val="clear" w:color="auto" w:fill="FFFFFF"/>
              </w:rPr>
            </w:pPr>
            <w:r w:rsidRPr="00F55963">
              <w:rPr>
                <w:rFonts w:ascii="Times New Roman" w:hAnsi="Times New Roman"/>
              </w:rPr>
              <w:t xml:space="preserve">9  </w:t>
            </w:r>
            <w:r w:rsidRPr="00F55963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Русская народная песня в </w:t>
            </w:r>
            <w:proofErr w:type="spellStart"/>
            <w:r w:rsidRPr="00F55963">
              <w:rPr>
                <w:rFonts w:ascii="Times New Roman" w:hAnsi="Times New Roman"/>
                <w:color w:val="000000"/>
                <w:shd w:val="clear" w:color="auto" w:fill="FFFFFF"/>
              </w:rPr>
              <w:t>обр</w:t>
            </w:r>
            <w:proofErr w:type="spellEnd"/>
            <w:proofErr w:type="gramStart"/>
            <w:r w:rsidRPr="00F55963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.</w:t>
            </w:r>
            <w:proofErr w:type="gramEnd"/>
            <w:r w:rsidRPr="00F55963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О </w:t>
            </w:r>
            <w:proofErr w:type="spellStart"/>
            <w:r w:rsidRPr="00F55963">
              <w:rPr>
                <w:rFonts w:ascii="Times New Roman" w:hAnsi="Times New Roman"/>
                <w:color w:val="000000"/>
                <w:shd w:val="clear" w:color="auto" w:fill="FFFFFF"/>
              </w:rPr>
              <w:t>Геталовой</w:t>
            </w:r>
            <w:proofErr w:type="spellEnd"/>
            <w:r w:rsidRPr="00F55963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 "Вот мчится тройка удалая"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>Карнаухова Анастасия, студентка 1 курса</w:t>
            </w:r>
          </w:p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  <w:p w:rsidR="00E941BA" w:rsidRDefault="00E941BA" w:rsidP="001F287F"/>
        </w:tc>
        <w:tc>
          <w:tcPr>
            <w:tcW w:w="4786" w:type="dxa"/>
          </w:tcPr>
          <w:p w:rsidR="00E941BA" w:rsidRDefault="00E941BA" w:rsidP="001F287F">
            <w:pPr>
              <w:rPr>
                <w:rFonts w:cs="Aharoni"/>
                <w:sz w:val="18"/>
                <w:szCs w:val="18"/>
              </w:rPr>
            </w:pPr>
            <w:r>
              <w:rPr>
                <w:rFonts w:cs="Aharoni"/>
                <w:sz w:val="18"/>
                <w:szCs w:val="18"/>
              </w:rPr>
              <w:lastRenderedPageBreak/>
              <w:t xml:space="preserve">                                             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Default="00E941BA" w:rsidP="001F287F">
            <w:pPr>
              <w:rPr>
                <w:rFonts w:ascii="Times New Roman" w:hAnsi="Times New Roman"/>
              </w:rPr>
            </w:pPr>
          </w:p>
          <w:p w:rsidR="00E941BA" w:rsidRDefault="00E941BA" w:rsidP="001F287F">
            <w:pPr>
              <w:rPr>
                <w:rFonts w:ascii="Times New Roman" w:hAnsi="Times New Roman"/>
              </w:rPr>
            </w:pPr>
          </w:p>
          <w:p w:rsidR="00E941BA" w:rsidRDefault="00E941BA" w:rsidP="001F287F">
            <w:pPr>
              <w:rPr>
                <w:rFonts w:ascii="Times New Roman" w:hAnsi="Times New Roman"/>
              </w:rPr>
            </w:pPr>
          </w:p>
          <w:p w:rsidR="00E941BA" w:rsidRDefault="00E941BA" w:rsidP="001F287F">
            <w:pPr>
              <w:rPr>
                <w:rFonts w:ascii="Times New Roman" w:hAnsi="Times New Roman"/>
              </w:rPr>
            </w:pPr>
          </w:p>
          <w:p w:rsidR="00E941BA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10  Русская народная песня в обр. И.Ильина  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 «В низенькой  светелке»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>Михеева Екатерина, студентка 1 курса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11  </w:t>
            </w:r>
            <w:proofErr w:type="spellStart"/>
            <w:r w:rsidRPr="00F55963">
              <w:rPr>
                <w:rFonts w:ascii="Times New Roman" w:hAnsi="Times New Roman"/>
              </w:rPr>
              <w:t>Майкапар.С</w:t>
            </w:r>
            <w:proofErr w:type="spellEnd"/>
            <w:r w:rsidRPr="00F55963">
              <w:rPr>
                <w:rFonts w:ascii="Times New Roman" w:hAnsi="Times New Roman"/>
              </w:rPr>
              <w:t>. «Вариации на русскую тему»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 xml:space="preserve"> Улитина Яна, студентка 2 курса 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r w:rsidRPr="00F55963">
              <w:rPr>
                <w:rFonts w:ascii="Times New Roman" w:hAnsi="Times New Roman"/>
              </w:rPr>
              <w:t>12   Русская народная песня обр.И.Ильина «Потеряла я колечко»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  <w:proofErr w:type="spellStart"/>
            <w:r w:rsidRPr="00F55963">
              <w:rPr>
                <w:rFonts w:ascii="Times New Roman" w:hAnsi="Times New Roman"/>
              </w:rPr>
              <w:t>Елина</w:t>
            </w:r>
            <w:proofErr w:type="spellEnd"/>
            <w:r w:rsidRPr="00F55963">
              <w:rPr>
                <w:rFonts w:ascii="Times New Roman" w:hAnsi="Times New Roman"/>
              </w:rPr>
              <w:t xml:space="preserve"> Галина, студентка 4 курса</w:t>
            </w:r>
          </w:p>
          <w:p w:rsidR="00E941BA" w:rsidRPr="00F55963" w:rsidRDefault="00E941BA" w:rsidP="001F287F">
            <w:pPr>
              <w:rPr>
                <w:rFonts w:ascii="Times New Roman" w:hAnsi="Times New Roman"/>
              </w:rPr>
            </w:pPr>
          </w:p>
          <w:p w:rsidR="00E941BA" w:rsidRDefault="00E941BA" w:rsidP="001F287F"/>
        </w:tc>
      </w:tr>
    </w:tbl>
    <w:p w:rsidR="00E941BA" w:rsidRDefault="00E941BA" w:rsidP="00E941BA">
      <w:pPr>
        <w:jc w:val="center"/>
      </w:pPr>
    </w:p>
    <w:sectPr w:rsidR="00E941BA" w:rsidSect="007F0A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Open Sans">
    <w:altName w:val="Tahoma"/>
    <w:charset w:val="CC"/>
    <w:family w:val="swiss"/>
    <w:pitch w:val="variable"/>
    <w:sig w:usb0="00000001" w:usb1="4000205B" w:usb2="00000028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DC24A5"/>
    <w:multiLevelType w:val="hybridMultilevel"/>
    <w:tmpl w:val="FB5E0D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characterSpacingControl w:val="doNotCompress"/>
  <w:compat/>
  <w:rsids>
    <w:rsidRoot w:val="002926DC"/>
    <w:rsid w:val="000415DB"/>
    <w:rsid w:val="00065829"/>
    <w:rsid w:val="000E5CC7"/>
    <w:rsid w:val="00231E22"/>
    <w:rsid w:val="002926DC"/>
    <w:rsid w:val="00322517"/>
    <w:rsid w:val="00346781"/>
    <w:rsid w:val="00370B6A"/>
    <w:rsid w:val="00376B58"/>
    <w:rsid w:val="00467342"/>
    <w:rsid w:val="004A6D6C"/>
    <w:rsid w:val="00552B8B"/>
    <w:rsid w:val="0057456C"/>
    <w:rsid w:val="00582592"/>
    <w:rsid w:val="00593093"/>
    <w:rsid w:val="005C78B4"/>
    <w:rsid w:val="005D45CE"/>
    <w:rsid w:val="005E2D9F"/>
    <w:rsid w:val="006414A2"/>
    <w:rsid w:val="00641E61"/>
    <w:rsid w:val="006C09A0"/>
    <w:rsid w:val="007F0A8A"/>
    <w:rsid w:val="00800C63"/>
    <w:rsid w:val="00874FC8"/>
    <w:rsid w:val="0088236F"/>
    <w:rsid w:val="0096527B"/>
    <w:rsid w:val="009C490A"/>
    <w:rsid w:val="00A3465D"/>
    <w:rsid w:val="00CA0563"/>
    <w:rsid w:val="00D4062D"/>
    <w:rsid w:val="00E14A20"/>
    <w:rsid w:val="00E54216"/>
    <w:rsid w:val="00E941BA"/>
    <w:rsid w:val="00EE0FEA"/>
    <w:rsid w:val="00EF0931"/>
    <w:rsid w:val="00F403FF"/>
    <w:rsid w:val="00FE29E2"/>
    <w:rsid w:val="00FF48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26DC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926D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4">
    <w:name w:val="Без интервала Знак"/>
    <w:link w:val="a3"/>
    <w:uiPriority w:val="99"/>
    <w:rsid w:val="002926DC"/>
    <w:rPr>
      <w:rFonts w:ascii="Calibri" w:eastAsia="Times New Roman" w:hAnsi="Calibri" w:cs="Times New Roman"/>
      <w:lang w:eastAsia="ru-RU"/>
    </w:rPr>
  </w:style>
  <w:style w:type="paragraph" w:customStyle="1" w:styleId="2">
    <w:name w:val="Без интервала2"/>
    <w:rsid w:val="002926D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Exact">
    <w:name w:val="Основной текст Exact"/>
    <w:basedOn w:val="a0"/>
    <w:rsid w:val="002926DC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-1"/>
      <w:sz w:val="18"/>
      <w:szCs w:val="18"/>
      <w:u w:val="none"/>
    </w:rPr>
  </w:style>
  <w:style w:type="character" w:styleId="a5">
    <w:name w:val="Hyperlink"/>
    <w:basedOn w:val="a0"/>
    <w:rsid w:val="002926DC"/>
    <w:rPr>
      <w:color w:val="0066CC"/>
      <w:u w:val="single"/>
    </w:rPr>
  </w:style>
  <w:style w:type="character" w:customStyle="1" w:styleId="1">
    <w:name w:val="Основной текст1"/>
    <w:basedOn w:val="a0"/>
    <w:rsid w:val="002926DC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single"/>
      <w:shd w:val="clear" w:color="auto" w:fill="FFFFFF"/>
      <w:lang w:val="ru-RU"/>
    </w:rPr>
  </w:style>
  <w:style w:type="paragraph" w:customStyle="1" w:styleId="c0">
    <w:name w:val="c0"/>
    <w:basedOn w:val="a"/>
    <w:rsid w:val="000E5CC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">
    <w:name w:val="c1"/>
    <w:basedOn w:val="a0"/>
    <w:rsid w:val="000E5CC7"/>
  </w:style>
  <w:style w:type="character" w:styleId="a6">
    <w:name w:val="Strong"/>
    <w:basedOn w:val="a0"/>
    <w:uiPriority w:val="22"/>
    <w:qFormat/>
    <w:rsid w:val="00467342"/>
    <w:rPr>
      <w:b/>
      <w:bCs/>
    </w:rPr>
  </w:style>
  <w:style w:type="paragraph" w:styleId="a7">
    <w:name w:val="Normal (Web)"/>
    <w:basedOn w:val="a"/>
    <w:uiPriority w:val="99"/>
    <w:unhideWhenUsed/>
    <w:rsid w:val="0057456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8">
    <w:name w:val="List Paragraph"/>
    <w:basedOn w:val="a"/>
    <w:uiPriority w:val="34"/>
    <w:qFormat/>
    <w:rsid w:val="0057456C"/>
    <w:pPr>
      <w:ind w:left="720"/>
      <w:contextualSpacing/>
    </w:pPr>
    <w:rPr>
      <w:rFonts w:eastAsia="Calibri"/>
      <w:lang w:eastAsia="en-US"/>
    </w:rPr>
  </w:style>
  <w:style w:type="table" w:styleId="a9">
    <w:name w:val="Table Grid"/>
    <w:basedOn w:val="a1"/>
    <w:uiPriority w:val="59"/>
    <w:rsid w:val="00E941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jpeg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AAC579-BCF9-461F-906C-A1A5DE5A50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19</Pages>
  <Words>2345</Words>
  <Characters>13369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</dc:creator>
  <cp:lastModifiedBy>Tan</cp:lastModifiedBy>
  <cp:revision>3</cp:revision>
  <dcterms:created xsi:type="dcterms:W3CDTF">2018-11-17T13:12:00Z</dcterms:created>
  <dcterms:modified xsi:type="dcterms:W3CDTF">2018-11-17T13:21:00Z</dcterms:modified>
</cp:coreProperties>
</file>