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74" w:rsidRPr="00491074" w:rsidRDefault="00491074" w:rsidP="00491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методических разработок мероприятий  </w:t>
      </w:r>
      <w:proofErr w:type="spellStart"/>
      <w:r w:rsidRPr="00491074">
        <w:rPr>
          <w:rFonts w:ascii="Times New Roman" w:hAnsi="Times New Roman" w:cs="Times New Roman"/>
          <w:b/>
          <w:sz w:val="28"/>
          <w:szCs w:val="28"/>
        </w:rPr>
        <w:t>досуговой</w:t>
      </w:r>
      <w:proofErr w:type="spellEnd"/>
      <w:r w:rsidRPr="00491074">
        <w:rPr>
          <w:rFonts w:ascii="Times New Roman" w:hAnsi="Times New Roman" w:cs="Times New Roman"/>
          <w:b/>
          <w:sz w:val="28"/>
          <w:szCs w:val="28"/>
        </w:rPr>
        <w:t xml:space="preserve"> и внеурочной педагогической деятельности</w:t>
      </w: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Default="00491074" w:rsidP="004910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491074">
        <w:rPr>
          <w:rFonts w:ascii="Times New Roman" w:hAnsi="Times New Roman" w:cs="Times New Roman"/>
          <w:sz w:val="28"/>
          <w:szCs w:val="28"/>
        </w:rPr>
        <w:t>«Открытое мероприятие для детей»</w:t>
      </w:r>
    </w:p>
    <w:p w:rsidR="00491074" w:rsidRPr="00491074" w:rsidRDefault="00491074" w:rsidP="004910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ФИО 1 автора</w:t>
      </w:r>
      <w:r w:rsidRPr="004910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1074"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 w:rsidRPr="00491074">
        <w:rPr>
          <w:rFonts w:ascii="Times New Roman" w:hAnsi="Times New Roman" w:cs="Times New Roman"/>
          <w:sz w:val="28"/>
          <w:szCs w:val="28"/>
        </w:rPr>
        <w:t xml:space="preserve"> Оксана Владимировна</w:t>
      </w: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Должность, место работы</w:t>
      </w:r>
      <w:r w:rsidRPr="00491074">
        <w:rPr>
          <w:rFonts w:ascii="Times New Roman" w:hAnsi="Times New Roman" w:cs="Times New Roman"/>
          <w:sz w:val="28"/>
          <w:szCs w:val="28"/>
        </w:rPr>
        <w:t xml:space="preserve">: педагог дополнительного образования, МБОУ </w:t>
      </w:r>
      <w:proofErr w:type="gramStart"/>
      <w:r w:rsidRPr="0049107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107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91074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491074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 имени А.А. Алексеевой» (город Череповец)</w:t>
      </w: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sz w:val="28"/>
          <w:szCs w:val="28"/>
        </w:rPr>
        <w:t xml:space="preserve"> </w:t>
      </w:r>
      <w:r w:rsidRPr="00491074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Pr="004910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10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650B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dorohinaoksana</w:t>
        </w:r>
        <w:r w:rsidRPr="00491074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650B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491074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50B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ФИО 2 автора</w:t>
      </w:r>
      <w:r>
        <w:rPr>
          <w:rFonts w:ascii="Times New Roman" w:hAnsi="Times New Roman" w:cs="Times New Roman"/>
          <w:sz w:val="28"/>
          <w:szCs w:val="28"/>
        </w:rPr>
        <w:t>: Лебедева Татьяна Вениаминовна</w:t>
      </w: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Должность, место работы</w:t>
      </w:r>
      <w:r>
        <w:rPr>
          <w:rFonts w:ascii="Times New Roman" w:hAnsi="Times New Roman" w:cs="Times New Roman"/>
          <w:sz w:val="28"/>
          <w:szCs w:val="28"/>
        </w:rPr>
        <w:t xml:space="preserve">: методист, </w:t>
      </w:r>
      <w:r w:rsidRPr="00491074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Pr="0049107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107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91074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491074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 имени А.А. Алексеевой» (город Череповец)</w:t>
      </w:r>
    </w:p>
    <w:p w:rsid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Pr="004910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10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650B18">
          <w:rPr>
            <w:rStyle w:val="a7"/>
            <w:rFonts w:ascii="Times New Roman" w:hAnsi="Times New Roman" w:cs="Times New Roman"/>
            <w:sz w:val="28"/>
            <w:szCs w:val="28"/>
          </w:rPr>
          <w:t>tvlebedeva2004@yandex.ru</w:t>
        </w:r>
      </w:hyperlink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Название конкурсн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491074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074">
        <w:rPr>
          <w:rFonts w:ascii="Times New Roman" w:hAnsi="Times New Roman" w:cs="Times New Roman"/>
          <w:sz w:val="28"/>
          <w:szCs w:val="28"/>
        </w:rPr>
        <w:t>конспект учебного занятия по теме «Образ вожатого»</w:t>
      </w:r>
    </w:p>
    <w:p w:rsidR="00491074" w:rsidRPr="00491074" w:rsidRDefault="00491074" w:rsidP="0049107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074" w:rsidRPr="00491074" w:rsidRDefault="00491074" w:rsidP="004910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A4A" w:rsidRDefault="00F60A4A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074" w:rsidRDefault="00491074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751" w:rsidRDefault="002B5D08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08">
        <w:rPr>
          <w:rFonts w:ascii="Times New Roman" w:hAnsi="Times New Roman" w:cs="Times New Roman"/>
          <w:b/>
          <w:sz w:val="28"/>
          <w:szCs w:val="28"/>
        </w:rPr>
        <w:lastRenderedPageBreak/>
        <w:t>Конспект учебного занятия по теме «Образ вожатого»</w:t>
      </w:r>
    </w:p>
    <w:p w:rsidR="002B5D08" w:rsidRDefault="002B5D08" w:rsidP="002B5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5D08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занятие по </w:t>
      </w:r>
      <w:r w:rsidR="00280AC1">
        <w:rPr>
          <w:rFonts w:ascii="Times New Roman" w:hAnsi="Times New Roman" w:cs="Times New Roman"/>
          <w:sz w:val="28"/>
          <w:szCs w:val="28"/>
        </w:rPr>
        <w:t>актуализации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1A57">
        <w:rPr>
          <w:rFonts w:ascii="Times New Roman" w:hAnsi="Times New Roman" w:cs="Times New Roman"/>
          <w:sz w:val="28"/>
          <w:szCs w:val="28"/>
        </w:rPr>
        <w:t xml:space="preserve">и систематизации </w:t>
      </w:r>
      <w:r>
        <w:rPr>
          <w:rFonts w:ascii="Times New Roman" w:hAnsi="Times New Roman" w:cs="Times New Roman"/>
          <w:sz w:val="28"/>
          <w:szCs w:val="28"/>
        </w:rPr>
        <w:t>новых знаний</w:t>
      </w:r>
    </w:p>
    <w:p w:rsidR="00F60A4A" w:rsidRPr="002B5D08" w:rsidRDefault="00F60A4A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учащихся: </w:t>
      </w:r>
      <w:r w:rsidR="00F60A4A" w:rsidRPr="00F60A4A">
        <w:rPr>
          <w:rFonts w:ascii="Times New Roman" w:hAnsi="Times New Roman" w:cs="Times New Roman"/>
          <w:sz w:val="28"/>
          <w:szCs w:val="28"/>
        </w:rPr>
        <w:t>14-1</w:t>
      </w:r>
      <w:r w:rsidR="00F60A4A">
        <w:rPr>
          <w:rFonts w:ascii="Times New Roman" w:hAnsi="Times New Roman" w:cs="Times New Roman"/>
          <w:sz w:val="28"/>
          <w:szCs w:val="28"/>
        </w:rPr>
        <w:t>6</w:t>
      </w:r>
      <w:r w:rsidR="00F60A4A" w:rsidRPr="00F60A4A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60A4A" w:rsidRDefault="00F60A4A" w:rsidP="002B5D0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 занятия: </w:t>
      </w:r>
      <w:r w:rsidRPr="002B5D08">
        <w:rPr>
          <w:rFonts w:ascii="Times New Roman" w:hAnsi="Times New Roman" w:cs="Times New Roman"/>
          <w:sz w:val="28"/>
          <w:szCs w:val="28"/>
        </w:rPr>
        <w:t>45 минут</w:t>
      </w:r>
    </w:p>
    <w:p w:rsidR="00F60A4A" w:rsidRDefault="00F60A4A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5D08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просторный кабинет </w:t>
      </w:r>
    </w:p>
    <w:p w:rsidR="00F60A4A" w:rsidRDefault="00F60A4A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5D08">
        <w:rPr>
          <w:rFonts w:ascii="Times New Roman" w:hAnsi="Times New Roman" w:cs="Times New Roman"/>
          <w:b/>
          <w:sz w:val="28"/>
          <w:szCs w:val="28"/>
        </w:rPr>
        <w:t>Необходимое оснащение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кабинет, где может разместиться учебная группа;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столы – 3 шт., стулья по количеству участников;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телевизор,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видео, аудио, фотоматериалами;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доска магнитно-маркерная большая, магниты, маркеры для доски – 3 шт.;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фломастеры – 15 штук;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мячи пластиковые (можно теннисные) – 3 штуки;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листы с надписями – 14 штук; листы с буквой «Я» - 14 штук, листы А-4 – 2 шт.; листочки для надписей – 10 штук;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Карточки формата А-4 (надпись «Образ вожатого», «Мы»), заготовка из бумаги (сердце, облако).</w:t>
      </w:r>
    </w:p>
    <w:p w:rsidR="00F60A4A" w:rsidRDefault="00F60A4A" w:rsidP="00F60A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5D0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</w:t>
      </w:r>
      <w:r w:rsidR="00F31A57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>представление об образе вожатого</w:t>
      </w:r>
      <w:r w:rsidR="00F31A57">
        <w:rPr>
          <w:rFonts w:ascii="Times New Roman" w:hAnsi="Times New Roman" w:cs="Times New Roman"/>
          <w:sz w:val="28"/>
          <w:szCs w:val="28"/>
        </w:rPr>
        <w:t>.</w:t>
      </w:r>
    </w:p>
    <w:p w:rsidR="00491074" w:rsidRDefault="00491074" w:rsidP="002B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5D08" w:rsidRDefault="002B5D08" w:rsidP="002B5D0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B5D08" w:rsidRDefault="00280AC1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учащихся об</w:t>
      </w:r>
      <w:r w:rsidR="002B5D08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B5D08">
        <w:rPr>
          <w:rFonts w:ascii="Times New Roman" w:hAnsi="Times New Roman" w:cs="Times New Roman"/>
          <w:sz w:val="28"/>
          <w:szCs w:val="28"/>
        </w:rPr>
        <w:t xml:space="preserve"> компонента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31A57">
        <w:rPr>
          <w:rFonts w:ascii="Times New Roman" w:hAnsi="Times New Roman" w:cs="Times New Roman"/>
          <w:sz w:val="28"/>
          <w:szCs w:val="28"/>
        </w:rPr>
        <w:t>, входящи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31A57">
        <w:rPr>
          <w:rFonts w:ascii="Times New Roman" w:hAnsi="Times New Roman" w:cs="Times New Roman"/>
          <w:sz w:val="28"/>
          <w:szCs w:val="28"/>
        </w:rPr>
        <w:t xml:space="preserve"> в </w:t>
      </w:r>
      <w:r w:rsidR="002B5D08">
        <w:rPr>
          <w:rFonts w:ascii="Times New Roman" w:hAnsi="Times New Roman" w:cs="Times New Roman"/>
          <w:sz w:val="28"/>
          <w:szCs w:val="28"/>
        </w:rPr>
        <w:t>образ вожатого.</w:t>
      </w:r>
    </w:p>
    <w:p w:rsidR="002B5D08" w:rsidRDefault="002B5D08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и применить в практической деятельности </w:t>
      </w:r>
      <w:r w:rsidR="00F31A57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F60A4A">
        <w:rPr>
          <w:rFonts w:ascii="Times New Roman" w:hAnsi="Times New Roman" w:cs="Times New Roman"/>
          <w:sz w:val="28"/>
          <w:szCs w:val="28"/>
        </w:rPr>
        <w:t>техники работы с образом «Облако слов» и «И</w:t>
      </w:r>
      <w:r>
        <w:rPr>
          <w:rFonts w:ascii="Times New Roman" w:hAnsi="Times New Roman" w:cs="Times New Roman"/>
          <w:sz w:val="28"/>
          <w:szCs w:val="28"/>
        </w:rPr>
        <w:t>нтеллект-карта».</w:t>
      </w:r>
    </w:p>
    <w:p w:rsidR="002B5D08" w:rsidRDefault="002B5D08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сотрудничать в деятельности для достижения результата</w:t>
      </w:r>
      <w:r w:rsidR="00F31A57">
        <w:rPr>
          <w:rFonts w:ascii="Times New Roman" w:hAnsi="Times New Roman" w:cs="Times New Roman"/>
          <w:sz w:val="28"/>
          <w:szCs w:val="28"/>
        </w:rPr>
        <w:t>.</w:t>
      </w:r>
    </w:p>
    <w:p w:rsidR="00F31A57" w:rsidRDefault="00F31A57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умения учащихся (умение выражать и отстаивать собственное мнение).</w:t>
      </w:r>
    </w:p>
    <w:p w:rsidR="00F31A57" w:rsidRDefault="00F31A57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уверенность в собственных силах.</w:t>
      </w:r>
    </w:p>
    <w:p w:rsidR="00F31A57" w:rsidRPr="002B5D08" w:rsidRDefault="00F31A57" w:rsidP="002B5D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уважительного отношения к мнению товарища.</w:t>
      </w:r>
    </w:p>
    <w:p w:rsidR="002B5D08" w:rsidRPr="002B5D08" w:rsidRDefault="002B5D08" w:rsidP="00132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10"/>
        <w:gridCol w:w="1025"/>
        <w:gridCol w:w="4557"/>
        <w:gridCol w:w="4723"/>
        <w:gridCol w:w="2899"/>
      </w:tblGrid>
      <w:tr w:rsidR="00132692" w:rsidRPr="007B73DF" w:rsidTr="00B4230D">
        <w:tc>
          <w:tcPr>
            <w:tcW w:w="2410" w:type="dxa"/>
          </w:tcPr>
          <w:p w:rsidR="00132692" w:rsidRPr="007B73DF" w:rsidRDefault="00132692" w:rsidP="001326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3D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  <w:tc>
          <w:tcPr>
            <w:tcW w:w="983" w:type="dxa"/>
          </w:tcPr>
          <w:p w:rsidR="00132692" w:rsidRPr="007B73DF" w:rsidRDefault="00F31A57" w:rsidP="001326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132692" w:rsidRPr="007B73DF">
              <w:rPr>
                <w:rFonts w:ascii="Times New Roman" w:hAnsi="Times New Roman" w:cs="Times New Roman"/>
                <w:b/>
                <w:sz w:val="28"/>
                <w:szCs w:val="28"/>
              </w:rPr>
              <w:t>ремя</w:t>
            </w:r>
          </w:p>
        </w:tc>
        <w:tc>
          <w:tcPr>
            <w:tcW w:w="4574" w:type="dxa"/>
          </w:tcPr>
          <w:p w:rsidR="00132692" w:rsidRPr="007B73DF" w:rsidRDefault="00132692" w:rsidP="001326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3D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742" w:type="dxa"/>
          </w:tcPr>
          <w:p w:rsidR="00132692" w:rsidRPr="007B73DF" w:rsidRDefault="00132692" w:rsidP="001326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3D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905" w:type="dxa"/>
          </w:tcPr>
          <w:p w:rsidR="00132692" w:rsidRPr="007B73DF" w:rsidRDefault="00F31A57" w:rsidP="001326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132692" w:rsidRPr="007B73DF">
              <w:rPr>
                <w:rFonts w:ascii="Times New Roman" w:hAnsi="Times New Roman" w:cs="Times New Roman"/>
                <w:b/>
                <w:sz w:val="28"/>
                <w:szCs w:val="28"/>
              </w:rPr>
              <w:t>езультат</w:t>
            </w:r>
          </w:p>
        </w:tc>
      </w:tr>
      <w:tr w:rsidR="00132692" w:rsidTr="00B4230D">
        <w:tc>
          <w:tcPr>
            <w:tcW w:w="2410" w:type="dxa"/>
          </w:tcPr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983" w:type="dxa"/>
          </w:tcPr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74" w:type="dxa"/>
          </w:tcPr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Приветствие.</w:t>
            </w: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Предложение учащимся: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продолжить фразу: «Моё настроение похоже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Проговорить этапы занятия</w:t>
            </w:r>
            <w:r w:rsidR="00F0765D">
              <w:rPr>
                <w:rFonts w:ascii="Times New Roman" w:hAnsi="Times New Roman" w:cs="Times New Roman"/>
                <w:sz w:val="28"/>
                <w:szCs w:val="28"/>
              </w:rPr>
              <w:t>, записанные на доске</w:t>
            </w:r>
          </w:p>
        </w:tc>
        <w:tc>
          <w:tcPr>
            <w:tcW w:w="4742" w:type="dxa"/>
          </w:tcPr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кругу. </w:t>
            </w: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Варианты фразы: «Моё настроение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похоже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Повторение этапов занятия</w:t>
            </w:r>
          </w:p>
        </w:tc>
        <w:tc>
          <w:tcPr>
            <w:tcW w:w="2905" w:type="dxa"/>
          </w:tcPr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Определение эмоционального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состояния.</w:t>
            </w:r>
          </w:p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Настрой на работу</w:t>
            </w:r>
          </w:p>
        </w:tc>
      </w:tr>
      <w:tr w:rsidR="00132692" w:rsidTr="00B4230D">
        <w:tc>
          <w:tcPr>
            <w:tcW w:w="2410" w:type="dxa"/>
          </w:tcPr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Мотивационный</w:t>
            </w:r>
          </w:p>
        </w:tc>
        <w:tc>
          <w:tcPr>
            <w:tcW w:w="983" w:type="dxa"/>
          </w:tcPr>
          <w:p w:rsidR="00F60A4A" w:rsidRDefault="00F60A4A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92" w:rsidRDefault="00B4230D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12B36"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74" w:type="dxa"/>
          </w:tcPr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692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записать на листе с буквой «Я»</w:t>
            </w:r>
            <w:r w:rsidR="00E12B36">
              <w:rPr>
                <w:rFonts w:ascii="Times New Roman" w:hAnsi="Times New Roman" w:cs="Times New Roman"/>
                <w:sz w:val="28"/>
                <w:szCs w:val="28"/>
              </w:rPr>
              <w:t xml:space="preserve"> самое сильное своё качество и озвучить его.</w:t>
            </w: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Предложение учащимся: вспомнить, что они уже знают и умеют, пройдя </w:t>
            </w:r>
            <w:r w:rsidR="005E1E46"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курса обучения.</w:t>
            </w: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определить, о чем пойдет речь</w:t>
            </w:r>
            <w:r w:rsidR="005E1E46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F66BA" w:rsidRDefault="005F66BA" w:rsidP="005E1E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5E1E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5E1E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определить цель занятия</w:t>
            </w:r>
          </w:p>
        </w:tc>
        <w:tc>
          <w:tcPr>
            <w:tcW w:w="4742" w:type="dxa"/>
          </w:tcPr>
          <w:p w:rsidR="00B4230D" w:rsidRDefault="00B4230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кругу. </w:t>
            </w:r>
          </w:p>
          <w:p w:rsidR="00132692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="00B4230D">
              <w:rPr>
                <w:rFonts w:ascii="Times New Roman" w:hAnsi="Times New Roman" w:cs="Times New Roman"/>
                <w:sz w:val="28"/>
                <w:szCs w:val="28"/>
              </w:rPr>
              <w:t>аписать на листе с буквой «Я» самое сильное своё качество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озвучить его и прикрепить на магнитную доску вокруг местоимения «МЫ».</w:t>
            </w: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-Учащийся получает мячи,  на одном из них надпись «знаю», на другом – «умею». Когда мячи оказываются у него в руках, он выбирает, о чем рассказать.</w:t>
            </w:r>
          </w:p>
          <w:p w:rsidR="00E12B36" w:rsidRDefault="00E12B3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Учащиеся получают лист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 которых написаны слова. Нужно определить</w:t>
            </w:r>
            <w:r w:rsidR="005E1E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чем идет речь.</w:t>
            </w:r>
          </w:p>
          <w:p w:rsidR="005F66BA" w:rsidRDefault="005F66BA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E12B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Варианты ответов учащихся</w:t>
            </w:r>
          </w:p>
        </w:tc>
        <w:tc>
          <w:tcPr>
            <w:tcW w:w="2905" w:type="dxa"/>
          </w:tcPr>
          <w:p w:rsidR="00132692" w:rsidRDefault="0013269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набора качеств, присущих членам группы</w:t>
            </w: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36" w:rsidRDefault="00E12B3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знаний, умений</w:t>
            </w:r>
            <w:r w:rsidR="005E1E4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темы занятия «Образ вожатого»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t xml:space="preserve"> и размещение его в центре доски</w:t>
            </w:r>
          </w:p>
          <w:p w:rsid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цели:</w:t>
            </w:r>
          </w:p>
          <w:p w:rsidR="005E1E46" w:rsidRPr="005E1E46" w:rsidRDefault="005E1E46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5E1E46">
              <w:rPr>
                <w:rFonts w:ascii="Times New Roman" w:hAnsi="Times New Roman" w:cs="Times New Roman"/>
                <w:sz w:val="28"/>
                <w:szCs w:val="28"/>
              </w:rPr>
              <w:t>осмотреть из чего складывается образ вожатого</w:t>
            </w:r>
          </w:p>
        </w:tc>
      </w:tr>
      <w:tr w:rsidR="00132692" w:rsidTr="00B4230D">
        <w:tc>
          <w:tcPr>
            <w:tcW w:w="2410" w:type="dxa"/>
          </w:tcPr>
          <w:p w:rsidR="00132692" w:rsidRDefault="00F31A57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983" w:type="dxa"/>
          </w:tcPr>
          <w:p w:rsidR="00132692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B6C12">
              <w:rPr>
                <w:rFonts w:ascii="Times New Roman" w:hAnsi="Times New Roman" w:cs="Times New Roman"/>
                <w:sz w:val="28"/>
                <w:szCs w:val="28"/>
              </w:rPr>
              <w:t>(7)</w:t>
            </w: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A4A" w:rsidRDefault="00F60A4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A4A" w:rsidRDefault="00F60A4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0A4A" w:rsidRDefault="00F60A4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A4A" w:rsidRDefault="00F60A4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976CAB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74" w:type="dxa"/>
          </w:tcPr>
          <w:p w:rsidR="00132692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Предложить учащимся разделиться на две группы по принципу «Два капитана»</w:t>
            </w: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учащихся с техникой «Интеллект-карта».</w:t>
            </w: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5F66BA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Предложить учащимся </w:t>
            </w:r>
            <w:r w:rsidR="00F076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0765D" w:rsidRPr="005306FA">
              <w:rPr>
                <w:rFonts w:ascii="Times New Roman" w:hAnsi="Times New Roman" w:cs="Times New Roman"/>
                <w:sz w:val="28"/>
                <w:szCs w:val="28"/>
              </w:rPr>
              <w:t xml:space="preserve">одумать и записать крупные составляющие </w:t>
            </w:r>
            <w:r w:rsidR="00F0765D" w:rsidRPr="0053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образа вожатого.</w:t>
            </w:r>
            <w:r w:rsidR="00F076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765D" w:rsidRPr="005306FA">
              <w:rPr>
                <w:rFonts w:ascii="Times New Roman" w:hAnsi="Times New Roman" w:cs="Times New Roman"/>
                <w:sz w:val="28"/>
                <w:szCs w:val="28"/>
              </w:rPr>
              <w:t>Каждую характеристику записать на отдельном листе.</w:t>
            </w:r>
          </w:p>
          <w:p w:rsidR="00F0765D" w:rsidRDefault="005F66BA" w:rsidP="005F66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Предложить учащимся обменяться результатами работы групп с целью оценки деятельности группы</w:t>
            </w:r>
          </w:p>
          <w:p w:rsidR="000B6C12" w:rsidRDefault="000B6C12" w:rsidP="005F66B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Знакомство учащихся с составляющими образа вожатого  по результатам некоторых исследователей. </w:t>
            </w:r>
          </w:p>
          <w:p w:rsidR="000B6C12" w:rsidRDefault="000B6C1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вновь разбившись на группы, конкретизировать, наполнить содержанием две составляющие образа вожатого, а именно «Качества личности вожатого» (1-я группа) и «Знания и умения» (2-я группа)</w:t>
            </w:r>
          </w:p>
          <w:p w:rsidR="000B6C12" w:rsidRDefault="000B6C1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учащихся с техникой «Облако слов».</w:t>
            </w:r>
          </w:p>
          <w:p w:rsidR="000B6C12" w:rsidRDefault="000B6C1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73D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ключить музыкальное сопровождение, переключить слайды</w:t>
            </w:r>
          </w:p>
          <w:p w:rsidR="000B6C1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Обсуждение итогов работы</w:t>
            </w:r>
          </w:p>
          <w:p w:rsidR="00B329E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329E2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Предложить учащимся посмотреть отрывок из фильма «Каникулы строгого режима»,</w:t>
            </w:r>
            <w:r w:rsidR="00B41C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C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разбиться на пары и найти аргументы: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одни будут утверждать, что это настоящий вожатый,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другие – что главный герой не может быть настоящим вожатым.</w:t>
            </w:r>
          </w:p>
          <w:p w:rsidR="00B329E2" w:rsidRDefault="00B41CF8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сформулировать без чего не может быть вожатого?</w:t>
            </w:r>
          </w:p>
        </w:tc>
        <w:tc>
          <w:tcPr>
            <w:tcW w:w="4742" w:type="dxa"/>
          </w:tcPr>
          <w:p w:rsidR="00132692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Деление на группы</w:t>
            </w:r>
            <w:r w:rsidR="000B6C12">
              <w:rPr>
                <w:rFonts w:ascii="Times New Roman" w:hAnsi="Times New Roman" w:cs="Times New Roman"/>
                <w:sz w:val="28"/>
                <w:szCs w:val="28"/>
              </w:rPr>
              <w:t>, работа за столами.</w:t>
            </w: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Дать свои определения техники.  Самостоятельное чтение информации  о ней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слайда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 составляющих образа. Запись каждой характеристики на 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отдельном листе.</w:t>
            </w: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5F66BA">
              <w:rPr>
                <w:rFonts w:ascii="Times New Roman" w:hAnsi="Times New Roman" w:cs="Times New Roman"/>
                <w:sz w:val="28"/>
                <w:szCs w:val="28"/>
              </w:rPr>
              <w:t>ценка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группы, озвучивание результатов</w:t>
            </w: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информации слайда</w:t>
            </w: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Деление на две группы по желанию. Работа за столами.</w:t>
            </w: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A57" w:rsidRDefault="00F31A57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C12" w:rsidRDefault="000B6C1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Дать свои определения техники.  Самостоятельное чтение информации  о ней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слайда.</w:t>
            </w:r>
          </w:p>
          <w:p w:rsidR="00B329E2" w:rsidRDefault="00B329E2" w:rsidP="000B6C1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наполнение составляющей конкретной информацией (оформление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Облака-слов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0B6C12" w:rsidRDefault="00B329E2" w:rsidP="00B32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Оценка деятельности группы по критериям, представленным на слайде.</w:t>
            </w:r>
          </w:p>
          <w:p w:rsidR="00B329E2" w:rsidRDefault="00B329E2" w:rsidP="00B32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41CF8" w:rsidP="00B32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Просмотр отрывка из фильма</w:t>
            </w:r>
          </w:p>
          <w:p w:rsidR="00B41CF8" w:rsidRDefault="00B41CF8" w:rsidP="00B32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Разбивка на пары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Аргументы «за»  и « против»</w:t>
            </w:r>
          </w:p>
        </w:tc>
        <w:tc>
          <w:tcPr>
            <w:tcW w:w="2905" w:type="dxa"/>
          </w:tcPr>
          <w:p w:rsidR="00132692" w:rsidRDefault="0013269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F0765D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6C12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накомство учащихся с техникой «Интеллект-карта».</w:t>
            </w: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6C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ценка работы каждой группы</w:t>
            </w:r>
          </w:p>
          <w:p w:rsidR="005F66BA" w:rsidRDefault="005F66BA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6C12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азмещение составляющих образа на доске.</w:t>
            </w: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2" w:rsidRDefault="00B329E2" w:rsidP="00F0765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Наполнение двух составляющих образа вожатого конкретной информацией и размещение на доске.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A57" w:rsidRDefault="00F31A57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CAB" w:rsidRDefault="00976CAB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CAB" w:rsidRDefault="00976CAB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65D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Итог: без уважения и любви к ребенку нет вожатого.</w:t>
            </w:r>
          </w:p>
        </w:tc>
      </w:tr>
      <w:tr w:rsidR="00132692" w:rsidTr="00B4230D">
        <w:tc>
          <w:tcPr>
            <w:tcW w:w="2410" w:type="dxa"/>
          </w:tcPr>
          <w:p w:rsidR="00132692" w:rsidRDefault="00F31A57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Итогово-рефлексивный</w:t>
            </w:r>
            <w:proofErr w:type="spellEnd"/>
          </w:p>
        </w:tc>
        <w:tc>
          <w:tcPr>
            <w:tcW w:w="983" w:type="dxa"/>
          </w:tcPr>
          <w:p w:rsidR="00132692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74" w:type="dxa"/>
          </w:tcPr>
          <w:p w:rsidR="00132692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учащихся: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удалось ли нам достичь цели, поставленной на занятии? Докажите.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какими новыми техниками вы познакомились?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ли этапы занятия мы выполнили?</w:t>
            </w: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из видов деятельности вам понравился больше всего, вызвал эмоции? Объясните своё мнение.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Предложение учащимся: продолжить фразу: «Я – вожатый, потому что…»</w:t>
            </w:r>
          </w:p>
          <w:p w:rsidR="007B73DF" w:rsidRDefault="007B73DF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1C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Ритуал прощания</w:t>
            </w:r>
          </w:p>
        </w:tc>
        <w:tc>
          <w:tcPr>
            <w:tcW w:w="4742" w:type="dxa"/>
          </w:tcPr>
          <w:p w:rsidR="00132692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кругу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Учащиеся дают ответы на предложенные вопросы.</w:t>
            </w: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B41CF8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CF8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Учащиеся продолжают фразу «Я – вожатый, потому что…»</w:t>
            </w:r>
          </w:p>
        </w:tc>
        <w:tc>
          <w:tcPr>
            <w:tcW w:w="2905" w:type="dxa"/>
          </w:tcPr>
          <w:p w:rsidR="00132692" w:rsidRDefault="00132692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Цель: п</w:t>
            </w:r>
            <w:r w:rsidRPr="005E1E46">
              <w:rPr>
                <w:rFonts w:ascii="Times New Roman" w:hAnsi="Times New Roman" w:cs="Times New Roman"/>
                <w:sz w:val="28"/>
                <w:szCs w:val="28"/>
              </w:rPr>
              <w:t>осмотреть из чего складывается образ вожатого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достигнута.</w:t>
            </w:r>
          </w:p>
          <w:p w:rsidR="007B73DF" w:rsidRDefault="007B73DF" w:rsidP="00B423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Определены составляющие образа вожатого</w:t>
            </w:r>
            <w:r w:rsidR="00976C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73DF" w:rsidRDefault="007B73DF" w:rsidP="007B73D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Определены понравившиеся виды деятельности</w:t>
            </w:r>
          </w:p>
          <w:p w:rsidR="007B73DF" w:rsidRDefault="007B73DF" w:rsidP="007B73D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3DF" w:rsidRDefault="00976CAB" w:rsidP="007B73D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B73DF">
              <w:rPr>
                <w:rFonts w:ascii="Times New Roman" w:hAnsi="Times New Roman" w:cs="Times New Roman"/>
                <w:sz w:val="28"/>
                <w:szCs w:val="28"/>
              </w:rPr>
              <w:t>Каждый из участников видит себя в образе вожатого.</w:t>
            </w:r>
          </w:p>
          <w:p w:rsidR="007B73DF" w:rsidRDefault="007B73DF" w:rsidP="007B73D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230D" w:rsidRDefault="00B4230D" w:rsidP="00B423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765D" w:rsidRPr="002110EB" w:rsidRDefault="00F0765D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10EB" w:rsidRPr="00491074" w:rsidRDefault="002110EB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10EB" w:rsidRDefault="002110EB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Default="00491074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Default="00491074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Default="00491074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Pr="00491074" w:rsidRDefault="00491074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10EB" w:rsidRPr="002110EB" w:rsidRDefault="002110EB" w:rsidP="00F076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презентации</w:t>
      </w:r>
    </w:p>
    <w:p w:rsidR="00132692" w:rsidRPr="00491074" w:rsidRDefault="002110EB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4143" cy="2230089"/>
            <wp:effectExtent l="19050" t="19050" r="27207" b="17811"/>
            <wp:docPr id="1" name="Рисунок 1" descr="D:\DISK_C\старый пользователь\Desktop\Документы\Оксана\Конкурс профмастерства  декабрь 2018\Фильм+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_C\старый пользователь\Desktop\Документы\Оксана\Конкурс профмастерства  декабрь 2018\Фильм+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34" cy="22297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9107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950" cy="2231367"/>
            <wp:effectExtent l="19050" t="19050" r="25400" b="16533"/>
            <wp:docPr id="6" name="Рисунок 6" descr="D:\DISK_C\старый пользователь\Desktop\Документы\Оксана\Конкурс профмастерства  декабрь 2018\Фильм+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_C\старый пользователь\Desktop\Документы\Оксана\Конкурс профмастерства  декабрь 2018\Фильм+фот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75" cy="22368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07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512" cy="2226814"/>
            <wp:effectExtent l="19050" t="19050" r="12788" b="21086"/>
            <wp:docPr id="7" name="Рисунок 7" descr="D:\DISK_C\старый пользователь\Desktop\Документы\Оксана\Конкурс профмастерства  декабрь 2018\Фильм+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_C\старый пользователь\Desktop\Документы\Оксана\Конкурс профмастерства  декабрь 2018\Фильм+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56" cy="22254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EB" w:rsidRPr="00491074" w:rsidRDefault="002110EB" w:rsidP="007B73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10EB" w:rsidRDefault="002110EB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5447" cy="2209800"/>
            <wp:effectExtent l="19050" t="19050" r="17803" b="19050"/>
            <wp:docPr id="8" name="Рисунок 8" descr="D:\DISK_C\старый пользователь\Desktop\Документы\Оксана\Конкурс профмастерства  декабрь 2018\Фильм+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K_C\старый пользователь\Desktop\Документы\Оксана\Конкурс профмастерства  декабрь 2018\Фильм+фот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64" cy="22118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229122"/>
            <wp:effectExtent l="19050" t="19050" r="28575" b="18778"/>
            <wp:docPr id="9" name="Рисунок 9" descr="D:\DISK_C\старый пользователь\Desktop\Документы\Оксана\Конкурс профмастерства  декабрь 2018\Фильм+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SK_C\старый пользователь\Desktop\Документы\Оксана\Конкурс профмастерства  декабрь 2018\Фильм+фот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5" cy="22284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8919" cy="2219325"/>
            <wp:effectExtent l="19050" t="19050" r="23381" b="28575"/>
            <wp:docPr id="10" name="Рисунок 10" descr="D:\DISK_C\старый пользователь\Desktop\Документы\Оксана\Конкурс профмастерства  декабрь 2018\Фильм+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SK_C\старый пользователь\Desktop\Документы\Оксана\Конкурс профмастерства  декабрь 2018\Фильм+фот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32" cy="22186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EB" w:rsidRDefault="002110EB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110EB" w:rsidRDefault="002110EB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Результаты работы учащихся</w:t>
      </w:r>
    </w:p>
    <w:p w:rsidR="002110EB" w:rsidRDefault="002110EB" w:rsidP="007B73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065" cy="3153041"/>
            <wp:effectExtent l="19050" t="0" r="6985" b="0"/>
            <wp:docPr id="11" name="Рисунок 11" descr="C:\Users\Оксана\Desktop\Взлет\13.12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Взлет\13.12\DSC00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00" cy="31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9A2">
        <w:rPr>
          <w:rFonts w:ascii="Times New Roman" w:hAnsi="Times New Roman" w:cs="Times New Roman"/>
          <w:sz w:val="28"/>
          <w:szCs w:val="28"/>
        </w:rPr>
        <w:t xml:space="preserve">  </w:t>
      </w:r>
      <w:r w:rsidR="000649A2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0649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0505" cy="3136118"/>
            <wp:effectExtent l="19050" t="0" r="0" b="0"/>
            <wp:docPr id="12" name="Рисунок 12" descr="C:\Users\Оксана\Desktop\Взлет\23.01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Взлет\23.01.2019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95" cy="313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2707" cy="3152775"/>
            <wp:effectExtent l="19050" t="0" r="7343" b="0"/>
            <wp:docPr id="13" name="Рисунок 13" descr="C:\Users\Оксана\Desktop\Взлет\23.01.2019\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Взлет\23.01.2019\DSC01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17" cy="31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9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7231" cy="3152775"/>
            <wp:effectExtent l="19050" t="0" r="0" b="0"/>
            <wp:docPr id="15" name="Рисунок 14" descr="C:\Users\Оксана\Desktop\Взлет\13.12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Взлет\13.12\DSC00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98" cy="31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A2" w:rsidRDefault="000649A2" w:rsidP="007B73D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91074" w:rsidRPr="00491074" w:rsidRDefault="00491074" w:rsidP="00491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074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ссылок на источники информации и иллюстраций</w:t>
      </w:r>
    </w:p>
    <w:p w:rsidR="00491074" w:rsidRDefault="00491074" w:rsidP="0049107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650B18">
          <w:rPr>
            <w:rStyle w:val="a7"/>
            <w:rFonts w:ascii="Times New Roman" w:hAnsi="Times New Roman" w:cs="Times New Roman"/>
            <w:sz w:val="28"/>
            <w:szCs w:val="28"/>
          </w:rPr>
          <w:t>https://www.eduneo.ru/didakticheskie-zadaniya-na-osnove-oblaka-slov-v-korrekcionnoj-rabote-uchitelya-russkogo-yazyka/</w:t>
        </w:r>
      </w:hyperlink>
    </w:p>
    <w:p w:rsidR="00491074" w:rsidRDefault="00491074" w:rsidP="0049107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proofErr w:type="gramStart"/>
        <w:r w:rsidRPr="00650B18">
          <w:rPr>
            <w:rStyle w:val="a7"/>
            <w:rFonts w:ascii="Times New Roman" w:hAnsi="Times New Roman" w:cs="Times New Roman"/>
            <w:sz w:val="28"/>
            <w:szCs w:val="28"/>
          </w:rPr>
          <w:t>https://yandex.ru/video/search?text=%D0%BA%D0%B0%D0%BD%D0%B8%D0%BA%D1%83%D0%BB%D1%8B%20%D1%81%D1%82%D1%80%D0%BE%D0%B3%D0%BE%D0%B3%D0%BE%20%D1%80%D0%B5%D0%B6%D0%B8%D0%BC%D0%B0%20%D1%84%D0%B8%D0%BB%D1</w:t>
        </w:r>
        <w:proofErr w:type="gramEnd"/>
        <w:r w:rsidRPr="00650B18">
          <w:rPr>
            <w:rStyle w:val="a7"/>
            <w:rFonts w:ascii="Times New Roman" w:hAnsi="Times New Roman" w:cs="Times New Roman"/>
            <w:sz w:val="28"/>
            <w:szCs w:val="28"/>
          </w:rPr>
          <w:t>%8C%D0%BC%202009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91074">
        <w:rPr>
          <w:rFonts w:ascii="Times New Roman" w:hAnsi="Times New Roman" w:cs="Times New Roman"/>
          <w:sz w:val="28"/>
          <w:szCs w:val="28"/>
        </w:rPr>
        <w:t>Кинофильм «Каникулы строгого режима» режиссера И.Г. Зайцева, 2009 год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074" w:rsidRDefault="00491074" w:rsidP="004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Pr="00491074" w:rsidRDefault="00491074" w:rsidP="004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074" w:rsidRPr="00491074" w:rsidRDefault="00491074" w:rsidP="00491074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0649A2" w:rsidRPr="002110EB" w:rsidRDefault="000649A2" w:rsidP="007B73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649A2" w:rsidRPr="002110EB" w:rsidSect="00976CAB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B29F2"/>
    <w:multiLevelType w:val="hybridMultilevel"/>
    <w:tmpl w:val="21F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51C0C"/>
    <w:multiLevelType w:val="hybridMultilevel"/>
    <w:tmpl w:val="7D2ED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2692"/>
    <w:rsid w:val="000649A2"/>
    <w:rsid w:val="000B6C12"/>
    <w:rsid w:val="00132692"/>
    <w:rsid w:val="001F4BFF"/>
    <w:rsid w:val="002110EB"/>
    <w:rsid w:val="00280AC1"/>
    <w:rsid w:val="002B5D08"/>
    <w:rsid w:val="00475F2B"/>
    <w:rsid w:val="004876B6"/>
    <w:rsid w:val="00491074"/>
    <w:rsid w:val="005226B7"/>
    <w:rsid w:val="00581BBF"/>
    <w:rsid w:val="005E1E46"/>
    <w:rsid w:val="005F66BA"/>
    <w:rsid w:val="007B73DF"/>
    <w:rsid w:val="00976CAB"/>
    <w:rsid w:val="00B329E2"/>
    <w:rsid w:val="00B41CF8"/>
    <w:rsid w:val="00B4230D"/>
    <w:rsid w:val="00BE4751"/>
    <w:rsid w:val="00CC2417"/>
    <w:rsid w:val="00DC34DF"/>
    <w:rsid w:val="00E12B36"/>
    <w:rsid w:val="00F0765D"/>
    <w:rsid w:val="00F31A57"/>
    <w:rsid w:val="00F6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2692"/>
    <w:pPr>
      <w:spacing w:after="0" w:line="240" w:lineRule="auto"/>
    </w:pPr>
  </w:style>
  <w:style w:type="table" w:styleId="a4">
    <w:name w:val="Table Grid"/>
    <w:basedOn w:val="a1"/>
    <w:uiPriority w:val="59"/>
    <w:rsid w:val="001326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0E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9107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9107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yandex.ru/video/search?text=%D0%BA%D0%B0%D0%BD%D0%B8%D0%BA%D1%83%D0%BB%D1%8B%20%D1%81%D1%82%D1%80%D0%BE%D0%B3%D0%BE%D0%B3%D0%BE%20%D1%80%D0%B5%D0%B6%D0%B8%D0%BC%D0%B0%20%D1%84%D0%B8%D0%BB%D1%8C%D0%BC%2020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eduneo.ru/didakticheskie-zadaniya-na-osnove-oblaka-slov-v-korrekcionnoj-rabote-uchitelya-russkogo-yazyk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vlebedeva2004@yande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orohinaoksana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организаторы2</cp:lastModifiedBy>
  <cp:revision>9</cp:revision>
  <dcterms:created xsi:type="dcterms:W3CDTF">2018-12-10T08:10:00Z</dcterms:created>
  <dcterms:modified xsi:type="dcterms:W3CDTF">2019-02-05T11:59:00Z</dcterms:modified>
</cp:coreProperties>
</file>